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43" w:rsidRDefault="00E11B43" w:rsidP="00E11B43">
      <w:pPr>
        <w:keepNext/>
        <w:jc w:val="center"/>
        <w:rPr>
          <w:rFonts w:ascii="Verdana" w:hAnsi="Verdana"/>
          <w:b/>
          <w:sz w:val="36"/>
        </w:rPr>
      </w:pPr>
      <w:r>
        <w:rPr>
          <w:rFonts w:ascii="Verdana" w:hAnsi="Verdana"/>
          <w:b/>
          <w:caps/>
          <w:sz w:val="36"/>
        </w:rPr>
        <w:t>Информационное пояснение</w:t>
      </w:r>
    </w:p>
    <w:p w:rsidR="00E11B43" w:rsidRDefault="00E11B43" w:rsidP="00E11B43">
      <w:pPr>
        <w:pStyle w:val="ab"/>
        <w:keepNext/>
        <w:jc w:val="center"/>
        <w:rPr>
          <w:rFonts w:ascii="Verdana" w:hAnsi="Verdana"/>
          <w:b/>
          <w:sz w:val="32"/>
          <w:szCs w:val="32"/>
        </w:rPr>
      </w:pPr>
      <w:r>
        <w:rPr>
          <w:rFonts w:ascii="Verdana" w:hAnsi="Verdana"/>
          <w:b/>
          <w:sz w:val="32"/>
          <w:szCs w:val="32"/>
        </w:rPr>
        <w:t>к проекту повестки дня заседания</w:t>
      </w:r>
    </w:p>
    <w:p w:rsidR="00E11B43" w:rsidRDefault="00E11B43" w:rsidP="00E11B43">
      <w:pPr>
        <w:pStyle w:val="ab"/>
        <w:keepNext/>
        <w:jc w:val="center"/>
        <w:rPr>
          <w:rFonts w:ascii="Verdana" w:hAnsi="Verdana"/>
          <w:b/>
          <w:sz w:val="32"/>
          <w:szCs w:val="32"/>
        </w:rPr>
      </w:pPr>
      <w:r>
        <w:rPr>
          <w:rFonts w:ascii="Verdana" w:hAnsi="Verdana"/>
          <w:b/>
          <w:sz w:val="32"/>
          <w:szCs w:val="32"/>
        </w:rPr>
        <w:t>Ярославской областной Думы</w:t>
      </w:r>
    </w:p>
    <w:p w:rsidR="00E11B43" w:rsidRDefault="00E11B43" w:rsidP="00E11B43">
      <w:pPr>
        <w:keepNext/>
        <w:jc w:val="center"/>
        <w:rPr>
          <w:rFonts w:ascii="Verdana" w:hAnsi="Verdana"/>
          <w:b/>
          <w:sz w:val="32"/>
        </w:rPr>
      </w:pPr>
      <w:r>
        <w:rPr>
          <w:rFonts w:ascii="Verdana" w:hAnsi="Verdana"/>
          <w:b/>
          <w:sz w:val="32"/>
        </w:rPr>
        <w:t>седьмого созыва</w:t>
      </w:r>
    </w:p>
    <w:p w:rsidR="00E11B43" w:rsidRDefault="00E11B43" w:rsidP="00E11B43">
      <w:pPr>
        <w:keepNext/>
        <w:jc w:val="center"/>
        <w:rPr>
          <w:rFonts w:ascii="Verdana" w:hAnsi="Verdana"/>
          <w:b/>
          <w:i/>
          <w:sz w:val="36"/>
        </w:rPr>
      </w:pPr>
      <w:r w:rsidRPr="00696528">
        <w:rPr>
          <w:rFonts w:ascii="Verdana" w:hAnsi="Verdana"/>
          <w:b/>
          <w:i/>
          <w:sz w:val="36"/>
        </w:rPr>
        <w:t>2</w:t>
      </w:r>
      <w:r w:rsidRPr="00E75E36">
        <w:rPr>
          <w:rFonts w:ascii="Verdana" w:hAnsi="Verdana"/>
          <w:b/>
          <w:i/>
          <w:sz w:val="36"/>
        </w:rPr>
        <w:t>7</w:t>
      </w:r>
      <w:r>
        <w:rPr>
          <w:rFonts w:ascii="Verdana" w:hAnsi="Verdana"/>
          <w:b/>
          <w:i/>
          <w:sz w:val="36"/>
        </w:rPr>
        <w:t xml:space="preserve"> сентября 2022 года</w:t>
      </w:r>
    </w:p>
    <w:p w:rsidR="00E11B43" w:rsidRDefault="00E11B43" w:rsidP="00E11B43">
      <w:pPr>
        <w:keepNext/>
        <w:spacing w:before="120"/>
        <w:jc w:val="center"/>
        <w:rPr>
          <w:rFonts w:ascii="Verdana" w:hAnsi="Verdana"/>
          <w:i/>
          <w:sz w:val="26"/>
        </w:rPr>
      </w:pPr>
      <w:r>
        <w:rPr>
          <w:rFonts w:ascii="Verdana" w:hAnsi="Verdana"/>
          <w:i/>
          <w:sz w:val="26"/>
        </w:rPr>
        <w:t xml:space="preserve">(степень проработанности документов на </w:t>
      </w:r>
      <w:r w:rsidRPr="00FF64D4">
        <w:rPr>
          <w:rFonts w:ascii="Verdana" w:hAnsi="Verdana"/>
          <w:i/>
          <w:sz w:val="26"/>
        </w:rPr>
        <w:t>9</w:t>
      </w:r>
      <w:r>
        <w:rPr>
          <w:rFonts w:ascii="Verdana" w:hAnsi="Verdana"/>
          <w:i/>
          <w:sz w:val="26"/>
        </w:rPr>
        <w:t>-00</w:t>
      </w:r>
    </w:p>
    <w:p w:rsidR="00E11B43" w:rsidRDefault="00E11B43" w:rsidP="00E11B43">
      <w:pPr>
        <w:keepNext/>
        <w:spacing w:before="120"/>
        <w:jc w:val="center"/>
        <w:rPr>
          <w:rFonts w:ascii="Verdana" w:hAnsi="Verdana"/>
          <w:i/>
          <w:sz w:val="26"/>
        </w:rPr>
      </w:pPr>
      <w:r w:rsidRPr="00696528">
        <w:rPr>
          <w:rFonts w:ascii="Verdana" w:hAnsi="Verdana"/>
          <w:i/>
          <w:sz w:val="26"/>
        </w:rPr>
        <w:t>2</w:t>
      </w:r>
      <w:r w:rsidRPr="00FF64D4">
        <w:rPr>
          <w:rFonts w:ascii="Verdana" w:hAnsi="Verdana"/>
          <w:i/>
          <w:sz w:val="26"/>
        </w:rPr>
        <w:t>6</w:t>
      </w:r>
      <w:r>
        <w:rPr>
          <w:rFonts w:ascii="Verdana" w:hAnsi="Verdana"/>
          <w:i/>
          <w:sz w:val="26"/>
        </w:rPr>
        <w:t>.09.2022 г.)</w:t>
      </w:r>
    </w:p>
    <w:p w:rsidR="00E11B43" w:rsidRPr="00385231" w:rsidRDefault="00E11B43" w:rsidP="00E11B43">
      <w:pPr>
        <w:keepNext/>
      </w:pPr>
    </w:p>
    <w:p w:rsidR="00E11B43" w:rsidRPr="00385231" w:rsidRDefault="00E11B43" w:rsidP="00E11B43">
      <w:pPr>
        <w:keepNext/>
      </w:pPr>
      <w:r w:rsidRPr="00385231">
        <w:br w:type="page"/>
      </w:r>
    </w:p>
    <w:sdt>
      <w:sdtPr>
        <w:rPr>
          <w:rFonts w:asciiTheme="minorHAnsi" w:eastAsiaTheme="minorHAnsi" w:hAnsiTheme="minorHAnsi" w:cstheme="minorBidi"/>
          <w:b w:val="0"/>
          <w:bCs w:val="0"/>
          <w:color w:val="auto"/>
          <w:sz w:val="22"/>
          <w:szCs w:val="22"/>
          <w:lang w:eastAsia="en-US"/>
        </w:rPr>
        <w:id w:val="1842744619"/>
        <w:docPartObj>
          <w:docPartGallery w:val="Table of Contents"/>
          <w:docPartUnique/>
        </w:docPartObj>
      </w:sdtPr>
      <w:sdtContent>
        <w:p w:rsidR="00E11B43" w:rsidRDefault="00E11B43" w:rsidP="00E11B43">
          <w:pPr>
            <w:pStyle w:val="aa"/>
          </w:pPr>
          <w:r>
            <w:t>Оглавление</w:t>
          </w:r>
        </w:p>
        <w:p w:rsidR="00E11B43" w:rsidRDefault="00E11B43" w:rsidP="00E11B43">
          <w:pPr>
            <w:pStyle w:val="21"/>
            <w:numPr>
              <w:ilvl w:val="0"/>
              <w:numId w:val="1"/>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15079423" w:history="1">
            <w:r w:rsidRPr="0015755A">
              <w:rPr>
                <w:rStyle w:val="a9"/>
                <w:noProof/>
              </w:rPr>
              <w:t>О заявлении заместителя Председателя Ярославской областной Думы седьмого созыва Якушева С.В.</w:t>
            </w:r>
            <w:r>
              <w:rPr>
                <w:noProof/>
                <w:webHidden/>
              </w:rPr>
              <w:tab/>
            </w:r>
            <w:r>
              <w:rPr>
                <w:noProof/>
                <w:webHidden/>
              </w:rPr>
              <w:fldChar w:fldCharType="begin"/>
            </w:r>
            <w:r>
              <w:rPr>
                <w:noProof/>
                <w:webHidden/>
              </w:rPr>
              <w:instrText xml:space="preserve"> PAGEREF _Toc115079423 \h </w:instrText>
            </w:r>
            <w:r>
              <w:rPr>
                <w:noProof/>
                <w:webHidden/>
              </w:rPr>
            </w:r>
            <w:r>
              <w:rPr>
                <w:noProof/>
                <w:webHidden/>
              </w:rPr>
              <w:fldChar w:fldCharType="separate"/>
            </w:r>
            <w:r>
              <w:rPr>
                <w:noProof/>
                <w:webHidden/>
              </w:rPr>
              <w:t>4</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24" w:history="1">
            <w:r w:rsidRPr="0015755A">
              <w:rPr>
                <w:rStyle w:val="a9"/>
                <w:noProof/>
              </w:rPr>
              <w:t>О назначении на должности мировых судей в Ярославской области</w:t>
            </w:r>
            <w:r>
              <w:rPr>
                <w:noProof/>
                <w:webHidden/>
              </w:rPr>
              <w:tab/>
            </w:r>
            <w:r>
              <w:rPr>
                <w:noProof/>
                <w:webHidden/>
              </w:rPr>
              <w:fldChar w:fldCharType="begin"/>
            </w:r>
            <w:r>
              <w:rPr>
                <w:noProof/>
                <w:webHidden/>
              </w:rPr>
              <w:instrText xml:space="preserve"> PAGEREF _Toc115079424 \h </w:instrText>
            </w:r>
            <w:r>
              <w:rPr>
                <w:noProof/>
                <w:webHidden/>
              </w:rPr>
            </w:r>
            <w:r>
              <w:rPr>
                <w:noProof/>
                <w:webHidden/>
              </w:rPr>
              <w:fldChar w:fldCharType="separate"/>
            </w:r>
            <w:r>
              <w:rPr>
                <w:noProof/>
                <w:webHidden/>
              </w:rPr>
              <w:t>4</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25" w:history="1">
            <w:r w:rsidRPr="0015755A">
              <w:rPr>
                <w:rStyle w:val="a9"/>
                <w:noProof/>
              </w:rPr>
              <w:t>О проекте закона Ярославской области «О социальной выплате на приобретение в собственность жилого помещения на территории Ярославской области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noProof/>
                <w:webHidden/>
              </w:rPr>
              <w:tab/>
            </w:r>
            <w:r>
              <w:rPr>
                <w:noProof/>
                <w:webHidden/>
              </w:rPr>
              <w:fldChar w:fldCharType="begin"/>
            </w:r>
            <w:r>
              <w:rPr>
                <w:noProof/>
                <w:webHidden/>
              </w:rPr>
              <w:instrText xml:space="preserve"> PAGEREF _Toc115079425 \h </w:instrText>
            </w:r>
            <w:r>
              <w:rPr>
                <w:noProof/>
                <w:webHidden/>
              </w:rPr>
            </w:r>
            <w:r>
              <w:rPr>
                <w:noProof/>
                <w:webHidden/>
              </w:rPr>
              <w:fldChar w:fldCharType="separate"/>
            </w:r>
            <w:r>
              <w:rPr>
                <w:noProof/>
                <w:webHidden/>
              </w:rPr>
              <w:t>5</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26" w:history="1">
            <w:r w:rsidRPr="0015755A">
              <w:rPr>
                <w:rStyle w:val="a9"/>
                <w:noProof/>
              </w:rPr>
              <w:t>О проекте закона Ярославской области «Об утверждении заключения дополнительного соглашения к соглашению о софинансировании расходов областного бюджета и (или) местного бюджета в целях реализации мероприятий по строительству и (или) реконструкции объектов инфраструктуры»</w:t>
            </w:r>
            <w:r>
              <w:rPr>
                <w:noProof/>
                <w:webHidden/>
              </w:rPr>
              <w:tab/>
            </w:r>
            <w:r>
              <w:rPr>
                <w:noProof/>
                <w:webHidden/>
              </w:rPr>
              <w:fldChar w:fldCharType="begin"/>
            </w:r>
            <w:r>
              <w:rPr>
                <w:noProof/>
                <w:webHidden/>
              </w:rPr>
              <w:instrText xml:space="preserve"> PAGEREF _Toc115079426 \h </w:instrText>
            </w:r>
            <w:r>
              <w:rPr>
                <w:noProof/>
                <w:webHidden/>
              </w:rPr>
            </w:r>
            <w:r>
              <w:rPr>
                <w:noProof/>
                <w:webHidden/>
              </w:rPr>
              <w:fldChar w:fldCharType="separate"/>
            </w:r>
            <w:r>
              <w:rPr>
                <w:noProof/>
                <w:webHidden/>
              </w:rPr>
              <w:t>6</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27" w:history="1">
            <w:r w:rsidRPr="0015755A">
              <w:rPr>
                <w:rStyle w:val="a9"/>
                <w:noProof/>
              </w:rPr>
              <w:t>О проекте закона Ярославской области «О порядке создания специализированных организаций для оказания помощи лицам, находящимся в состоянии алкогольного, наркотического или иного токсического опьянения»</w:t>
            </w:r>
            <w:r>
              <w:rPr>
                <w:noProof/>
                <w:webHidden/>
              </w:rPr>
              <w:tab/>
            </w:r>
            <w:r>
              <w:rPr>
                <w:noProof/>
                <w:webHidden/>
              </w:rPr>
              <w:fldChar w:fldCharType="begin"/>
            </w:r>
            <w:r>
              <w:rPr>
                <w:noProof/>
                <w:webHidden/>
              </w:rPr>
              <w:instrText xml:space="preserve"> PAGEREF _Toc115079427 \h </w:instrText>
            </w:r>
            <w:r>
              <w:rPr>
                <w:noProof/>
                <w:webHidden/>
              </w:rPr>
            </w:r>
            <w:r>
              <w:rPr>
                <w:noProof/>
                <w:webHidden/>
              </w:rPr>
              <w:fldChar w:fldCharType="separate"/>
            </w:r>
            <w:r>
              <w:rPr>
                <w:noProof/>
                <w:webHidden/>
              </w:rPr>
              <w:t>7</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28" w:history="1">
            <w:r w:rsidRPr="0015755A">
              <w:rPr>
                <w:rStyle w:val="a9"/>
                <w:noProof/>
              </w:rPr>
              <w:t>О проекте закона Ярославской области «О внесении изменений в статью 14 Закона Ярославской области «О гарантиях прав ребенка в Ярославской области»</w:t>
            </w:r>
            <w:r>
              <w:rPr>
                <w:noProof/>
                <w:webHidden/>
              </w:rPr>
              <w:tab/>
            </w:r>
            <w:r>
              <w:rPr>
                <w:noProof/>
                <w:webHidden/>
              </w:rPr>
              <w:fldChar w:fldCharType="begin"/>
            </w:r>
            <w:r>
              <w:rPr>
                <w:noProof/>
                <w:webHidden/>
              </w:rPr>
              <w:instrText xml:space="preserve"> PAGEREF _Toc115079428 \h </w:instrText>
            </w:r>
            <w:r>
              <w:rPr>
                <w:noProof/>
                <w:webHidden/>
              </w:rPr>
            </w:r>
            <w:r>
              <w:rPr>
                <w:noProof/>
                <w:webHidden/>
              </w:rPr>
              <w:fldChar w:fldCharType="separate"/>
            </w:r>
            <w:r>
              <w:rPr>
                <w:noProof/>
                <w:webHidden/>
              </w:rPr>
              <w:t>7</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29" w:history="1">
            <w:r w:rsidRPr="0015755A">
              <w:rPr>
                <w:rStyle w:val="a9"/>
                <w:noProof/>
              </w:rPr>
              <w:t>О проекте закона Ярославской области «О внесении изменений в Закон Ярославской области «Социальный кодекс Ярославской области»</w:t>
            </w:r>
            <w:r>
              <w:rPr>
                <w:noProof/>
                <w:webHidden/>
              </w:rPr>
              <w:tab/>
            </w:r>
            <w:r>
              <w:rPr>
                <w:noProof/>
                <w:webHidden/>
              </w:rPr>
              <w:fldChar w:fldCharType="begin"/>
            </w:r>
            <w:r>
              <w:rPr>
                <w:noProof/>
                <w:webHidden/>
              </w:rPr>
              <w:instrText xml:space="preserve"> PAGEREF _Toc115079429 \h </w:instrText>
            </w:r>
            <w:r>
              <w:rPr>
                <w:noProof/>
                <w:webHidden/>
              </w:rPr>
            </w:r>
            <w:r>
              <w:rPr>
                <w:noProof/>
                <w:webHidden/>
              </w:rPr>
              <w:fldChar w:fldCharType="separate"/>
            </w:r>
            <w:r>
              <w:rPr>
                <w:noProof/>
                <w:webHidden/>
              </w:rPr>
              <w:t>8</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30" w:history="1">
            <w:r w:rsidRPr="0015755A">
              <w:rPr>
                <w:rStyle w:val="a9"/>
                <w:noProof/>
              </w:rPr>
              <w:t>О проекте закона Ярославской области «О внесении изменений в Закон Ярославской области «Об административных правонарушениях»</w:t>
            </w:r>
            <w:r>
              <w:rPr>
                <w:noProof/>
                <w:webHidden/>
              </w:rPr>
              <w:tab/>
            </w:r>
            <w:r>
              <w:rPr>
                <w:noProof/>
                <w:webHidden/>
              </w:rPr>
              <w:fldChar w:fldCharType="begin"/>
            </w:r>
            <w:r>
              <w:rPr>
                <w:noProof/>
                <w:webHidden/>
              </w:rPr>
              <w:instrText xml:space="preserve"> PAGEREF _Toc115079430 \h </w:instrText>
            </w:r>
            <w:r>
              <w:rPr>
                <w:noProof/>
                <w:webHidden/>
              </w:rPr>
            </w:r>
            <w:r>
              <w:rPr>
                <w:noProof/>
                <w:webHidden/>
              </w:rPr>
              <w:fldChar w:fldCharType="separate"/>
            </w:r>
            <w:r>
              <w:rPr>
                <w:noProof/>
                <w:webHidden/>
              </w:rPr>
              <w:t>9</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31" w:history="1">
            <w:r w:rsidRPr="0015755A">
              <w:rPr>
                <w:rStyle w:val="a9"/>
                <w:noProof/>
              </w:rPr>
              <w:t>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изменения в статью 194 части второй Налогового кодекса Российской Федерации»</w:t>
            </w:r>
            <w:r>
              <w:rPr>
                <w:noProof/>
                <w:webHidden/>
              </w:rPr>
              <w:tab/>
            </w:r>
            <w:r>
              <w:rPr>
                <w:noProof/>
                <w:webHidden/>
              </w:rPr>
              <w:fldChar w:fldCharType="begin"/>
            </w:r>
            <w:r>
              <w:rPr>
                <w:noProof/>
                <w:webHidden/>
              </w:rPr>
              <w:instrText xml:space="preserve"> PAGEREF _Toc115079431 \h </w:instrText>
            </w:r>
            <w:r>
              <w:rPr>
                <w:noProof/>
                <w:webHidden/>
              </w:rPr>
            </w:r>
            <w:r>
              <w:rPr>
                <w:noProof/>
                <w:webHidden/>
              </w:rPr>
              <w:fldChar w:fldCharType="separate"/>
            </w:r>
            <w:r>
              <w:rPr>
                <w:noProof/>
                <w:webHidden/>
              </w:rPr>
              <w:t>10</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32" w:history="1">
            <w:r w:rsidRPr="0015755A">
              <w:rPr>
                <w:rStyle w:val="a9"/>
                <w:noProof/>
              </w:rPr>
              <w:t>О внесении изменений в состав областной комиссии по восстановлению прав реабилитированных жертв политических репрессий при Правительстве Ярославской области</w:t>
            </w:r>
            <w:r>
              <w:rPr>
                <w:noProof/>
                <w:webHidden/>
              </w:rPr>
              <w:tab/>
            </w:r>
            <w:r>
              <w:rPr>
                <w:noProof/>
                <w:webHidden/>
              </w:rPr>
              <w:fldChar w:fldCharType="begin"/>
            </w:r>
            <w:r>
              <w:rPr>
                <w:noProof/>
                <w:webHidden/>
              </w:rPr>
              <w:instrText xml:space="preserve"> PAGEREF _Toc115079432 \h </w:instrText>
            </w:r>
            <w:r>
              <w:rPr>
                <w:noProof/>
                <w:webHidden/>
              </w:rPr>
            </w:r>
            <w:r>
              <w:rPr>
                <w:noProof/>
                <w:webHidden/>
              </w:rPr>
              <w:fldChar w:fldCharType="separate"/>
            </w:r>
            <w:r>
              <w:rPr>
                <w:noProof/>
                <w:webHidden/>
              </w:rPr>
              <w:t>10</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33" w:history="1">
            <w:r w:rsidRPr="0015755A">
              <w:rPr>
                <w:rStyle w:val="a9"/>
                <w:noProof/>
              </w:rPr>
              <w:t>О внесении изменений в статьи 26 и 27 Регламента Ярославской областной Думы</w:t>
            </w:r>
            <w:r>
              <w:rPr>
                <w:noProof/>
                <w:webHidden/>
              </w:rPr>
              <w:tab/>
            </w:r>
            <w:r>
              <w:rPr>
                <w:noProof/>
                <w:webHidden/>
              </w:rPr>
              <w:fldChar w:fldCharType="begin"/>
            </w:r>
            <w:r>
              <w:rPr>
                <w:noProof/>
                <w:webHidden/>
              </w:rPr>
              <w:instrText xml:space="preserve"> PAGEREF _Toc115079433 \h </w:instrText>
            </w:r>
            <w:r>
              <w:rPr>
                <w:noProof/>
                <w:webHidden/>
              </w:rPr>
            </w:r>
            <w:r>
              <w:rPr>
                <w:noProof/>
                <w:webHidden/>
              </w:rPr>
              <w:fldChar w:fldCharType="separate"/>
            </w:r>
            <w:r>
              <w:rPr>
                <w:noProof/>
                <w:webHidden/>
              </w:rPr>
              <w:t>11</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34" w:history="1">
            <w:r w:rsidRPr="0015755A">
              <w:rPr>
                <w:rStyle w:val="a9"/>
                <w:noProof/>
              </w:rPr>
              <w:t>О заявлении депутата Ярославской областной Думы Демидова И.А.</w:t>
            </w:r>
            <w:r>
              <w:rPr>
                <w:noProof/>
                <w:webHidden/>
              </w:rPr>
              <w:tab/>
            </w:r>
            <w:r>
              <w:rPr>
                <w:noProof/>
                <w:webHidden/>
              </w:rPr>
              <w:fldChar w:fldCharType="begin"/>
            </w:r>
            <w:r>
              <w:rPr>
                <w:noProof/>
                <w:webHidden/>
              </w:rPr>
              <w:instrText xml:space="preserve"> PAGEREF _Toc115079434 \h </w:instrText>
            </w:r>
            <w:r>
              <w:rPr>
                <w:noProof/>
                <w:webHidden/>
              </w:rPr>
            </w:r>
            <w:r>
              <w:rPr>
                <w:noProof/>
                <w:webHidden/>
              </w:rPr>
              <w:fldChar w:fldCharType="separate"/>
            </w:r>
            <w:r>
              <w:rPr>
                <w:noProof/>
                <w:webHidden/>
              </w:rPr>
              <w:t>11</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35" w:history="1">
            <w:r w:rsidRPr="0015755A">
              <w:rPr>
                <w:rStyle w:val="a9"/>
                <w:noProof/>
              </w:rPr>
              <w:t>О внесении изменения в Постановление Ярославской областной Думы «О составах комитетов Ярославской областной Думы седьмого созыва»</w:t>
            </w:r>
            <w:r>
              <w:rPr>
                <w:noProof/>
                <w:webHidden/>
              </w:rPr>
              <w:tab/>
            </w:r>
            <w:r>
              <w:rPr>
                <w:noProof/>
                <w:webHidden/>
              </w:rPr>
              <w:fldChar w:fldCharType="begin"/>
            </w:r>
            <w:r>
              <w:rPr>
                <w:noProof/>
                <w:webHidden/>
              </w:rPr>
              <w:instrText xml:space="preserve"> PAGEREF _Toc115079435 \h </w:instrText>
            </w:r>
            <w:r>
              <w:rPr>
                <w:noProof/>
                <w:webHidden/>
              </w:rPr>
            </w:r>
            <w:r>
              <w:rPr>
                <w:noProof/>
                <w:webHidden/>
              </w:rPr>
              <w:fldChar w:fldCharType="separate"/>
            </w:r>
            <w:r>
              <w:rPr>
                <w:noProof/>
                <w:webHidden/>
              </w:rPr>
              <w:t>12</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36" w:history="1">
            <w:r w:rsidRPr="0015755A">
              <w:rPr>
                <w:rStyle w:val="a9"/>
                <w:noProof/>
              </w:rPr>
              <w:t>О награждении Почетным знаком Ярославской областной Думы «За вклад в развитие Ярославской области»</w:t>
            </w:r>
            <w:r>
              <w:rPr>
                <w:noProof/>
                <w:webHidden/>
              </w:rPr>
              <w:tab/>
            </w:r>
            <w:r>
              <w:rPr>
                <w:noProof/>
                <w:webHidden/>
              </w:rPr>
              <w:fldChar w:fldCharType="begin"/>
            </w:r>
            <w:r>
              <w:rPr>
                <w:noProof/>
                <w:webHidden/>
              </w:rPr>
              <w:instrText xml:space="preserve"> PAGEREF _Toc115079436 \h </w:instrText>
            </w:r>
            <w:r>
              <w:rPr>
                <w:noProof/>
                <w:webHidden/>
              </w:rPr>
            </w:r>
            <w:r>
              <w:rPr>
                <w:noProof/>
                <w:webHidden/>
              </w:rPr>
              <w:fldChar w:fldCharType="separate"/>
            </w:r>
            <w:r>
              <w:rPr>
                <w:noProof/>
                <w:webHidden/>
              </w:rPr>
              <w:t>12</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37" w:history="1">
            <w:r w:rsidRPr="0015755A">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_Toc115079437 \h </w:instrText>
            </w:r>
            <w:r>
              <w:rPr>
                <w:noProof/>
                <w:webHidden/>
              </w:rPr>
            </w:r>
            <w:r>
              <w:rPr>
                <w:noProof/>
                <w:webHidden/>
              </w:rPr>
              <w:fldChar w:fldCharType="separate"/>
            </w:r>
            <w:r>
              <w:rPr>
                <w:noProof/>
                <w:webHidden/>
              </w:rPr>
              <w:t>13</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38" w:history="1">
            <w:r w:rsidRPr="0015755A">
              <w:rPr>
                <w:rStyle w:val="a9"/>
                <w:noProof/>
              </w:rPr>
              <w:t>Об обращении Ярославской областной Думы к Министру культуры Российской Федерации Любимовой О.Б. по вопросу софинансирования из средств федерального бюджета мероприятий по строительству, реконструкции, реставрации и капитальному ремонту профессиональных образовательных организаций, находящихся в ведении органов государственной власти субъектов Российской Федерации в сфере культуры</w:t>
            </w:r>
            <w:r>
              <w:rPr>
                <w:noProof/>
                <w:webHidden/>
              </w:rPr>
              <w:tab/>
            </w:r>
            <w:r>
              <w:rPr>
                <w:noProof/>
                <w:webHidden/>
              </w:rPr>
              <w:fldChar w:fldCharType="begin"/>
            </w:r>
            <w:r>
              <w:rPr>
                <w:noProof/>
                <w:webHidden/>
              </w:rPr>
              <w:instrText xml:space="preserve"> PAGEREF _Toc115079438 \h </w:instrText>
            </w:r>
            <w:r>
              <w:rPr>
                <w:noProof/>
                <w:webHidden/>
              </w:rPr>
            </w:r>
            <w:r>
              <w:rPr>
                <w:noProof/>
                <w:webHidden/>
              </w:rPr>
              <w:fldChar w:fldCharType="separate"/>
            </w:r>
            <w:r>
              <w:rPr>
                <w:noProof/>
                <w:webHidden/>
              </w:rPr>
              <w:t>13</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39" w:history="1">
            <w:r w:rsidRPr="0015755A">
              <w:rPr>
                <w:rStyle w:val="a9"/>
                <w:noProof/>
              </w:rPr>
              <w:t>Об обращении Ярославской областной Думы к Министру культуры Российской Федерации Любимовой О.Б. по вопросу внесения изменения в правила предоставления и распределения субсидий из федерального бюджета бюджетам субъектов Российской Федерации на развитие сети учреждений культурно-досугового типа</w:t>
            </w:r>
            <w:r>
              <w:rPr>
                <w:noProof/>
                <w:webHidden/>
              </w:rPr>
              <w:tab/>
            </w:r>
            <w:r>
              <w:rPr>
                <w:noProof/>
                <w:webHidden/>
              </w:rPr>
              <w:fldChar w:fldCharType="begin"/>
            </w:r>
            <w:r>
              <w:rPr>
                <w:noProof/>
                <w:webHidden/>
              </w:rPr>
              <w:instrText xml:space="preserve"> PAGEREF _Toc115079439 \h </w:instrText>
            </w:r>
            <w:r>
              <w:rPr>
                <w:noProof/>
                <w:webHidden/>
              </w:rPr>
            </w:r>
            <w:r>
              <w:rPr>
                <w:noProof/>
                <w:webHidden/>
              </w:rPr>
              <w:fldChar w:fldCharType="separate"/>
            </w:r>
            <w:r>
              <w:rPr>
                <w:noProof/>
                <w:webHidden/>
              </w:rPr>
              <w:t>13</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40" w:history="1">
            <w:r w:rsidRPr="0015755A">
              <w:rPr>
                <w:rStyle w:val="a9"/>
                <w:noProof/>
              </w:rPr>
              <w:t>Об обращении Законодательного Собрания города Севастополя к Министру просвещения Российской Федерации Кравцову С.С. по вопросу совершенствования нормативно-правового регулирования реализации прав граждан на получение начального общего, основного общего образования в форме семейного образования</w:t>
            </w:r>
            <w:r>
              <w:rPr>
                <w:noProof/>
                <w:webHidden/>
              </w:rPr>
              <w:tab/>
            </w:r>
            <w:r>
              <w:rPr>
                <w:noProof/>
                <w:webHidden/>
              </w:rPr>
              <w:fldChar w:fldCharType="begin"/>
            </w:r>
            <w:r>
              <w:rPr>
                <w:noProof/>
                <w:webHidden/>
              </w:rPr>
              <w:instrText xml:space="preserve"> PAGEREF _Toc115079440 \h </w:instrText>
            </w:r>
            <w:r>
              <w:rPr>
                <w:noProof/>
                <w:webHidden/>
              </w:rPr>
            </w:r>
            <w:r>
              <w:rPr>
                <w:noProof/>
                <w:webHidden/>
              </w:rPr>
              <w:fldChar w:fldCharType="separate"/>
            </w:r>
            <w:r>
              <w:rPr>
                <w:noProof/>
                <w:webHidden/>
              </w:rPr>
              <w:t>14</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41" w:history="1">
            <w:r w:rsidRPr="0015755A">
              <w:rPr>
                <w:rStyle w:val="a9"/>
                <w:noProof/>
              </w:rPr>
              <w:t>Об обращении Законодательного Собрания Республики Карелия к Министру науки и высшего образования Российской Федерации Фалькову В.Н. по вопросу возможности увеличения стипендии для студентов, обучающихся в образовательных организациях высшего образования</w:t>
            </w:r>
            <w:r>
              <w:rPr>
                <w:noProof/>
                <w:webHidden/>
              </w:rPr>
              <w:tab/>
            </w:r>
            <w:r>
              <w:rPr>
                <w:noProof/>
                <w:webHidden/>
              </w:rPr>
              <w:fldChar w:fldCharType="begin"/>
            </w:r>
            <w:r>
              <w:rPr>
                <w:noProof/>
                <w:webHidden/>
              </w:rPr>
              <w:instrText xml:space="preserve"> PAGEREF _Toc115079441 \h </w:instrText>
            </w:r>
            <w:r>
              <w:rPr>
                <w:noProof/>
                <w:webHidden/>
              </w:rPr>
            </w:r>
            <w:r>
              <w:rPr>
                <w:noProof/>
                <w:webHidden/>
              </w:rPr>
              <w:fldChar w:fldCharType="separate"/>
            </w:r>
            <w:r>
              <w:rPr>
                <w:noProof/>
                <w:webHidden/>
              </w:rPr>
              <w:t>15</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42" w:history="1">
            <w:r w:rsidRPr="0015755A">
              <w:rPr>
                <w:rStyle w:val="a9"/>
                <w:noProof/>
              </w:rPr>
              <w:t>Об обращении Государственного Совета Удмуртской Республики к Государственной Думе Федерального Собрания Российской Федерации и Правительству Российской Федерации по вопросу разработки нормативных правовых актов Российской Федерации, направленных на развитие трудового воспитания в образовательных организациях</w:t>
            </w:r>
            <w:r>
              <w:rPr>
                <w:noProof/>
                <w:webHidden/>
              </w:rPr>
              <w:tab/>
            </w:r>
            <w:r>
              <w:rPr>
                <w:noProof/>
                <w:webHidden/>
              </w:rPr>
              <w:fldChar w:fldCharType="begin"/>
            </w:r>
            <w:r>
              <w:rPr>
                <w:noProof/>
                <w:webHidden/>
              </w:rPr>
              <w:instrText xml:space="preserve"> PAGEREF _Toc115079442 \h </w:instrText>
            </w:r>
            <w:r>
              <w:rPr>
                <w:noProof/>
                <w:webHidden/>
              </w:rPr>
            </w:r>
            <w:r>
              <w:rPr>
                <w:noProof/>
                <w:webHidden/>
              </w:rPr>
              <w:fldChar w:fldCharType="separate"/>
            </w:r>
            <w:r>
              <w:rPr>
                <w:noProof/>
                <w:webHidden/>
              </w:rPr>
              <w:t>15</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43" w:history="1">
            <w:r w:rsidRPr="0015755A">
              <w:rPr>
                <w:rStyle w:val="a9"/>
                <w:noProof/>
              </w:rPr>
              <w:t>Об обращении Законодательного Собрания Республики Карелия к Министру здравоохранения Российской Федерации Мурашко М.А. по вопросу разработки и принятия федерального проекта «Борьба с сахарным диабетом»</w:t>
            </w:r>
            <w:r>
              <w:rPr>
                <w:noProof/>
                <w:webHidden/>
              </w:rPr>
              <w:tab/>
            </w:r>
            <w:r>
              <w:rPr>
                <w:noProof/>
                <w:webHidden/>
              </w:rPr>
              <w:fldChar w:fldCharType="begin"/>
            </w:r>
            <w:r>
              <w:rPr>
                <w:noProof/>
                <w:webHidden/>
              </w:rPr>
              <w:instrText xml:space="preserve"> PAGEREF _Toc115079443 \h </w:instrText>
            </w:r>
            <w:r>
              <w:rPr>
                <w:noProof/>
                <w:webHidden/>
              </w:rPr>
            </w:r>
            <w:r>
              <w:rPr>
                <w:noProof/>
                <w:webHidden/>
              </w:rPr>
              <w:fldChar w:fldCharType="separate"/>
            </w:r>
            <w:r>
              <w:rPr>
                <w:noProof/>
                <w:webHidden/>
              </w:rPr>
              <w:t>15</w:t>
            </w:r>
            <w:r>
              <w:rPr>
                <w:noProof/>
                <w:webHidden/>
              </w:rPr>
              <w:fldChar w:fldCharType="end"/>
            </w:r>
          </w:hyperlink>
        </w:p>
        <w:p w:rsidR="00E11B43" w:rsidRDefault="00E11B43" w:rsidP="00E11B43">
          <w:pPr>
            <w:pStyle w:val="21"/>
            <w:numPr>
              <w:ilvl w:val="0"/>
              <w:numId w:val="1"/>
            </w:numPr>
            <w:tabs>
              <w:tab w:val="right" w:leader="dot" w:pos="9345"/>
            </w:tabs>
            <w:rPr>
              <w:rFonts w:eastAsiaTheme="minorEastAsia"/>
              <w:noProof/>
              <w:lang w:eastAsia="ru-RU"/>
            </w:rPr>
          </w:pPr>
          <w:hyperlink w:anchor="_Toc115079444" w:history="1">
            <w:r w:rsidRPr="0015755A">
              <w:rPr>
                <w:rStyle w:val="a9"/>
                <w:noProof/>
              </w:rPr>
              <w:t>Об обращении Думы Астраханской области к Правительству Российской Федерации по вопросу лекарственного обеспечения отдельных категорий граждан</w:t>
            </w:r>
            <w:r>
              <w:rPr>
                <w:noProof/>
                <w:webHidden/>
              </w:rPr>
              <w:tab/>
            </w:r>
            <w:r>
              <w:rPr>
                <w:noProof/>
                <w:webHidden/>
              </w:rPr>
              <w:fldChar w:fldCharType="begin"/>
            </w:r>
            <w:r>
              <w:rPr>
                <w:noProof/>
                <w:webHidden/>
              </w:rPr>
              <w:instrText xml:space="preserve"> PAGEREF _Toc115079444 \h </w:instrText>
            </w:r>
            <w:r>
              <w:rPr>
                <w:noProof/>
                <w:webHidden/>
              </w:rPr>
            </w:r>
            <w:r>
              <w:rPr>
                <w:noProof/>
                <w:webHidden/>
              </w:rPr>
              <w:fldChar w:fldCharType="separate"/>
            </w:r>
            <w:r>
              <w:rPr>
                <w:noProof/>
                <w:webHidden/>
              </w:rPr>
              <w:t>16</w:t>
            </w:r>
            <w:r>
              <w:rPr>
                <w:noProof/>
                <w:webHidden/>
              </w:rPr>
              <w:fldChar w:fldCharType="end"/>
            </w:r>
          </w:hyperlink>
        </w:p>
        <w:p w:rsidR="00E11B43" w:rsidRDefault="00E11B43" w:rsidP="00E11B43">
          <w:r>
            <w:rPr>
              <w:b/>
              <w:bCs/>
            </w:rPr>
            <w:fldChar w:fldCharType="end"/>
          </w:r>
        </w:p>
      </w:sdtContent>
    </w:sdt>
    <w:p w:rsidR="00E11B43" w:rsidRDefault="00E11B43" w:rsidP="00E11B43">
      <w:pPr>
        <w:pStyle w:val="ad"/>
      </w:pPr>
    </w:p>
    <w:p w:rsidR="00E11B43" w:rsidRDefault="00E11B43" w:rsidP="00E11B43">
      <w:pPr>
        <w:rPr>
          <w:rFonts w:ascii="Times New Roman" w:eastAsia="Times New Roman" w:hAnsi="Times New Roman" w:cs="Times New Roman"/>
          <w:b/>
          <w:bCs/>
          <w:sz w:val="28"/>
          <w:szCs w:val="24"/>
          <w:lang w:eastAsia="ru-RU"/>
        </w:rPr>
      </w:pPr>
      <w:r>
        <w:br w:type="page"/>
      </w:r>
    </w:p>
    <w:p w:rsidR="00E11B43" w:rsidRDefault="00E11B43" w:rsidP="00E11B43">
      <w:pPr>
        <w:pStyle w:val="ad"/>
      </w:pPr>
      <w:r>
        <w:lastRenderedPageBreak/>
        <w:t>Вопрос 1</w:t>
      </w:r>
    </w:p>
    <w:p w:rsidR="00E11B43" w:rsidRPr="00A53328" w:rsidRDefault="00E11B43" w:rsidP="00E11B43">
      <w:pPr>
        <w:pStyle w:val="2"/>
        <w:rPr>
          <w:i/>
        </w:rPr>
      </w:pPr>
      <w:bookmarkStart w:id="0" w:name="_Toc51578080"/>
      <w:bookmarkStart w:id="1" w:name="_Toc115079423"/>
      <w:r w:rsidRPr="00366403">
        <w:t>О</w:t>
      </w:r>
      <w:r>
        <w:t xml:space="preserve"> заявлении заместителя Председателя </w:t>
      </w:r>
      <w:r w:rsidRPr="00366403">
        <w:t xml:space="preserve">Ярославской областной Думы </w:t>
      </w:r>
      <w:bookmarkEnd w:id="0"/>
      <w:r>
        <w:t>седьмого созыва Якушева С.В.</w:t>
      </w:r>
      <w:bookmarkEnd w:id="1"/>
    </w:p>
    <w:tbl>
      <w:tblPr>
        <w:tblW w:w="0" w:type="auto"/>
        <w:tblInd w:w="-34" w:type="dxa"/>
        <w:tblLayout w:type="fixed"/>
        <w:tblLook w:val="0000" w:firstRow="0" w:lastRow="0" w:firstColumn="0" w:lastColumn="0" w:noHBand="0" w:noVBand="0"/>
      </w:tblPr>
      <w:tblGrid>
        <w:gridCol w:w="2127"/>
        <w:gridCol w:w="7371"/>
      </w:tblGrid>
      <w:tr w:rsidR="00E11B43" w:rsidTr="0037572A">
        <w:tc>
          <w:tcPr>
            <w:tcW w:w="2127" w:type="dxa"/>
          </w:tcPr>
          <w:p w:rsidR="00E11B43" w:rsidRDefault="00E11B43" w:rsidP="0037572A">
            <w:pPr>
              <w:pStyle w:val="1357401"/>
              <w:keepNext/>
              <w:snapToGrid w:val="0"/>
            </w:pPr>
            <w:r>
              <w:t>Вносит</w:t>
            </w:r>
          </w:p>
        </w:tc>
        <w:tc>
          <w:tcPr>
            <w:tcW w:w="7371" w:type="dxa"/>
          </w:tcPr>
          <w:p w:rsidR="00E11B43" w:rsidRPr="00875B02" w:rsidRDefault="00E11B43" w:rsidP="0037572A">
            <w:pPr>
              <w:pStyle w:val="31421"/>
              <w:keepNext/>
              <w:snapToGrid w:val="0"/>
              <w:spacing w:before="240" w:after="120"/>
              <w:ind w:firstLine="0"/>
              <w:rPr>
                <w:color w:val="000000"/>
                <w:sz w:val="24"/>
                <w:szCs w:val="24"/>
              </w:rPr>
            </w:pPr>
            <w:r>
              <w:rPr>
                <w:sz w:val="24"/>
                <w:szCs w:val="24"/>
              </w:rPr>
              <w:t>Комитет по депутатской деятельности, правопорядку и информационной политике</w:t>
            </w:r>
          </w:p>
        </w:tc>
      </w:tr>
      <w:tr w:rsidR="00E11B43" w:rsidTr="0037572A">
        <w:tc>
          <w:tcPr>
            <w:tcW w:w="2127" w:type="dxa"/>
          </w:tcPr>
          <w:p w:rsidR="00E11B43" w:rsidRDefault="00E11B43" w:rsidP="0037572A">
            <w:pPr>
              <w:pStyle w:val="135762"/>
              <w:keepNext/>
              <w:snapToGrid w:val="0"/>
            </w:pPr>
            <w:r>
              <w:t>Дата внесения</w:t>
            </w:r>
          </w:p>
        </w:tc>
        <w:tc>
          <w:tcPr>
            <w:tcW w:w="7371" w:type="dxa"/>
          </w:tcPr>
          <w:p w:rsidR="00E11B43" w:rsidRPr="00ED6BF8" w:rsidRDefault="00E11B43" w:rsidP="0037572A">
            <w:pPr>
              <w:pStyle w:val="3166"/>
              <w:keepNext/>
              <w:snapToGrid w:val="0"/>
              <w:spacing w:before="240" w:after="120"/>
              <w:ind w:firstLine="0"/>
              <w:rPr>
                <w:iCs/>
                <w:color w:val="000000"/>
                <w:sz w:val="24"/>
                <w:szCs w:val="24"/>
              </w:rPr>
            </w:pPr>
            <w:r>
              <w:rPr>
                <w:iCs/>
                <w:color w:val="000000"/>
                <w:sz w:val="24"/>
                <w:szCs w:val="24"/>
              </w:rPr>
              <w:t>23.09.</w:t>
            </w:r>
            <w:r w:rsidRPr="00374025">
              <w:rPr>
                <w:iCs/>
                <w:color w:val="000000"/>
                <w:sz w:val="24"/>
                <w:szCs w:val="24"/>
              </w:rPr>
              <w:t>20</w:t>
            </w:r>
            <w:r>
              <w:rPr>
                <w:iCs/>
                <w:color w:val="000000"/>
                <w:sz w:val="24"/>
                <w:szCs w:val="24"/>
                <w:lang w:val="en-US"/>
              </w:rPr>
              <w:t>2</w:t>
            </w:r>
            <w:r>
              <w:rPr>
                <w:iCs/>
                <w:color w:val="000000"/>
                <w:sz w:val="24"/>
                <w:szCs w:val="24"/>
              </w:rPr>
              <w:t>2</w:t>
            </w:r>
          </w:p>
        </w:tc>
      </w:tr>
      <w:tr w:rsidR="00E11B43" w:rsidTr="0037572A">
        <w:tc>
          <w:tcPr>
            <w:tcW w:w="9498" w:type="dxa"/>
            <w:gridSpan w:val="2"/>
          </w:tcPr>
          <w:p w:rsidR="00E11B43" w:rsidRDefault="00E11B43" w:rsidP="0037572A">
            <w:pPr>
              <w:pStyle w:val="1357401"/>
              <w:keepNext/>
              <w:snapToGrid w:val="0"/>
            </w:pPr>
            <w:r>
              <w:t>Содержание вопроса</w:t>
            </w:r>
          </w:p>
        </w:tc>
      </w:tr>
      <w:tr w:rsidR="00E11B43" w:rsidTr="0037572A">
        <w:tc>
          <w:tcPr>
            <w:tcW w:w="9498" w:type="dxa"/>
            <w:gridSpan w:val="2"/>
          </w:tcPr>
          <w:p w:rsidR="00E11B43" w:rsidRPr="00ED6BF8" w:rsidRDefault="00E11B43" w:rsidP="0037572A">
            <w:pPr>
              <w:pStyle w:val="31421"/>
              <w:keepNext/>
              <w:snapToGrid w:val="0"/>
              <w:ind w:firstLine="567"/>
              <w:rPr>
                <w:color w:val="000000"/>
                <w:sz w:val="24"/>
                <w:szCs w:val="24"/>
                <w:lang w:eastAsia="ru-RU"/>
              </w:rPr>
            </w:pPr>
            <w:r w:rsidRPr="00ED6BF8">
              <w:rPr>
                <w:color w:val="000000"/>
                <w:sz w:val="24"/>
                <w:szCs w:val="24"/>
                <w:lang w:eastAsia="ru-RU"/>
              </w:rPr>
              <w:t xml:space="preserve">Думе предлагается рассмотреть вопрос об освобождении </w:t>
            </w:r>
            <w:r>
              <w:rPr>
                <w:color w:val="000000"/>
                <w:sz w:val="24"/>
                <w:szCs w:val="24"/>
                <w:lang w:eastAsia="ru-RU"/>
              </w:rPr>
              <w:t xml:space="preserve">11 июля 2022 </w:t>
            </w:r>
            <w:r w:rsidRPr="00ED6BF8">
              <w:rPr>
                <w:color w:val="000000"/>
                <w:sz w:val="24"/>
                <w:szCs w:val="24"/>
                <w:lang w:eastAsia="ru-RU"/>
              </w:rPr>
              <w:t>депутата Яросл</w:t>
            </w:r>
            <w:r>
              <w:rPr>
                <w:color w:val="000000"/>
                <w:sz w:val="24"/>
                <w:szCs w:val="24"/>
                <w:lang w:eastAsia="ru-RU"/>
              </w:rPr>
              <w:t xml:space="preserve">авской областной Думы Якушева Сергея Владимировича </w:t>
            </w:r>
            <w:r w:rsidRPr="00ED6BF8">
              <w:rPr>
                <w:color w:val="000000"/>
                <w:sz w:val="24"/>
                <w:szCs w:val="24"/>
                <w:lang w:eastAsia="ru-RU"/>
              </w:rPr>
              <w:t xml:space="preserve">от замещаемой должности </w:t>
            </w:r>
            <w:r>
              <w:rPr>
                <w:color w:val="000000"/>
                <w:sz w:val="24"/>
                <w:szCs w:val="24"/>
                <w:lang w:eastAsia="ru-RU"/>
              </w:rPr>
              <w:t>заместителя П</w:t>
            </w:r>
            <w:r w:rsidRPr="00ED6BF8">
              <w:rPr>
                <w:color w:val="000000"/>
                <w:sz w:val="24"/>
                <w:szCs w:val="24"/>
                <w:lang w:eastAsia="ru-RU"/>
              </w:rPr>
              <w:t xml:space="preserve">редседателя </w:t>
            </w:r>
            <w:r w:rsidRPr="00ED6BF8">
              <w:rPr>
                <w:sz w:val="24"/>
                <w:szCs w:val="24"/>
              </w:rPr>
              <w:t xml:space="preserve">Ярославской областной Думы </w:t>
            </w:r>
            <w:r>
              <w:rPr>
                <w:sz w:val="24"/>
                <w:szCs w:val="24"/>
              </w:rPr>
              <w:t>на основании заявления депутата</w:t>
            </w:r>
            <w:r w:rsidRPr="00ED6BF8">
              <w:rPr>
                <w:color w:val="000000"/>
                <w:sz w:val="24"/>
                <w:szCs w:val="24"/>
                <w:lang w:eastAsia="ru-RU"/>
              </w:rPr>
              <w:t>.</w:t>
            </w:r>
          </w:p>
        </w:tc>
      </w:tr>
    </w:tbl>
    <w:p w:rsidR="00E11B43" w:rsidRDefault="00E11B43" w:rsidP="00E11B43">
      <w:pPr>
        <w:pStyle w:val="ad"/>
      </w:pPr>
      <w:r>
        <w:t>Вопрос 2</w:t>
      </w:r>
    </w:p>
    <w:p w:rsidR="00E11B43" w:rsidRPr="00A63928" w:rsidRDefault="00E11B43" w:rsidP="00E11B43">
      <w:pPr>
        <w:pStyle w:val="2"/>
        <w:rPr>
          <w:i/>
        </w:rPr>
      </w:pPr>
      <w:bookmarkStart w:id="2" w:name="_Toc83634427"/>
      <w:bookmarkStart w:id="3" w:name="_Toc411843355"/>
      <w:bookmarkStart w:id="4" w:name="_Toc950731"/>
      <w:bookmarkStart w:id="5" w:name="_Toc1049687"/>
      <w:bookmarkStart w:id="6" w:name="_Toc32221770"/>
      <w:bookmarkStart w:id="7" w:name="_Toc115079424"/>
      <w:r w:rsidRPr="00A63928">
        <w:t xml:space="preserve">О назначении </w:t>
      </w:r>
      <w:bookmarkEnd w:id="2"/>
      <w:r>
        <w:t xml:space="preserve">на должности мировых судей в </w:t>
      </w:r>
      <w:r w:rsidRPr="00A63928">
        <w:t>Ярославской обл</w:t>
      </w:r>
      <w:r>
        <w:t>а</w:t>
      </w:r>
      <w:r w:rsidRPr="00A63928">
        <w:t>сти</w:t>
      </w:r>
      <w:bookmarkEnd w:id="3"/>
      <w:bookmarkEnd w:id="4"/>
      <w:bookmarkEnd w:id="5"/>
      <w:bookmarkEnd w:id="6"/>
      <w:bookmarkEnd w:id="7"/>
    </w:p>
    <w:tbl>
      <w:tblPr>
        <w:tblW w:w="9498" w:type="dxa"/>
        <w:tblInd w:w="-34" w:type="dxa"/>
        <w:tblLayout w:type="fixed"/>
        <w:tblLook w:val="0000" w:firstRow="0" w:lastRow="0" w:firstColumn="0" w:lastColumn="0" w:noHBand="0" w:noVBand="0"/>
      </w:tblPr>
      <w:tblGrid>
        <w:gridCol w:w="2127"/>
        <w:gridCol w:w="7371"/>
      </w:tblGrid>
      <w:tr w:rsidR="00E11B43" w:rsidTr="0037572A">
        <w:tc>
          <w:tcPr>
            <w:tcW w:w="2127" w:type="dxa"/>
          </w:tcPr>
          <w:p w:rsidR="00E11B43" w:rsidRDefault="00E11B43" w:rsidP="0037572A">
            <w:pPr>
              <w:pStyle w:val="135791921"/>
              <w:keepNext/>
            </w:pPr>
            <w:r>
              <w:t>Вносит:</w:t>
            </w:r>
          </w:p>
        </w:tc>
        <w:tc>
          <w:tcPr>
            <w:tcW w:w="7371" w:type="dxa"/>
          </w:tcPr>
          <w:p w:rsidR="00E11B43" w:rsidRDefault="00E11B43" w:rsidP="0037572A">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E11B43" w:rsidTr="0037572A">
        <w:tc>
          <w:tcPr>
            <w:tcW w:w="2127" w:type="dxa"/>
          </w:tcPr>
          <w:p w:rsidR="00E11B43" w:rsidRDefault="00E11B43" w:rsidP="0037572A">
            <w:pPr>
              <w:pStyle w:val="1357211"/>
              <w:keepNext/>
              <w:snapToGrid w:val="0"/>
            </w:pPr>
            <w:r>
              <w:t>Дата внесения</w:t>
            </w:r>
          </w:p>
        </w:tc>
        <w:tc>
          <w:tcPr>
            <w:tcW w:w="7371" w:type="dxa"/>
          </w:tcPr>
          <w:p w:rsidR="00E11B43" w:rsidRPr="00663648" w:rsidRDefault="00E11B43" w:rsidP="0037572A">
            <w:pPr>
              <w:pStyle w:val="31221"/>
              <w:keepNext/>
              <w:snapToGrid w:val="0"/>
              <w:spacing w:before="240" w:after="120"/>
              <w:ind w:firstLine="0"/>
              <w:rPr>
                <w:iCs/>
                <w:color w:val="000000"/>
                <w:sz w:val="24"/>
                <w:szCs w:val="24"/>
              </w:rPr>
            </w:pPr>
            <w:r>
              <w:rPr>
                <w:iCs/>
                <w:color w:val="000000"/>
                <w:sz w:val="24"/>
                <w:szCs w:val="24"/>
                <w:lang w:val="en-US"/>
              </w:rPr>
              <w:t>23</w:t>
            </w:r>
            <w:r>
              <w:rPr>
                <w:iCs/>
                <w:color w:val="000000"/>
                <w:sz w:val="24"/>
                <w:szCs w:val="24"/>
              </w:rPr>
              <w:t>.</w:t>
            </w:r>
            <w:r>
              <w:rPr>
                <w:iCs/>
                <w:color w:val="000000"/>
                <w:sz w:val="24"/>
                <w:szCs w:val="24"/>
                <w:lang w:val="en-US"/>
              </w:rPr>
              <w:t>09</w:t>
            </w:r>
            <w:r>
              <w:rPr>
                <w:iCs/>
                <w:color w:val="000000"/>
                <w:sz w:val="24"/>
                <w:szCs w:val="24"/>
              </w:rPr>
              <w:t>.</w:t>
            </w:r>
            <w:r w:rsidRPr="00374025">
              <w:rPr>
                <w:iCs/>
                <w:color w:val="000000"/>
                <w:sz w:val="24"/>
                <w:szCs w:val="24"/>
              </w:rPr>
              <w:t>20</w:t>
            </w:r>
            <w:r>
              <w:rPr>
                <w:iCs/>
                <w:color w:val="000000"/>
                <w:sz w:val="24"/>
                <w:szCs w:val="24"/>
              </w:rPr>
              <w:t>22</w:t>
            </w:r>
          </w:p>
        </w:tc>
      </w:tr>
      <w:tr w:rsidR="00E11B43" w:rsidTr="0037572A">
        <w:tc>
          <w:tcPr>
            <w:tcW w:w="9498" w:type="dxa"/>
            <w:gridSpan w:val="2"/>
          </w:tcPr>
          <w:p w:rsidR="00E11B43" w:rsidRDefault="00E11B43" w:rsidP="0037572A">
            <w:pPr>
              <w:pStyle w:val="135791921"/>
              <w:keepNext/>
            </w:pPr>
            <w:r>
              <w:t>Содержание вопроса:</w:t>
            </w:r>
          </w:p>
        </w:tc>
      </w:tr>
      <w:tr w:rsidR="00E11B43" w:rsidRPr="00FF64D4" w:rsidTr="0037572A">
        <w:tc>
          <w:tcPr>
            <w:tcW w:w="9498" w:type="dxa"/>
            <w:gridSpan w:val="2"/>
          </w:tcPr>
          <w:p w:rsidR="00E11B43" w:rsidRPr="00FF64D4" w:rsidRDefault="00E11B43" w:rsidP="0037572A">
            <w:pPr>
              <w:keepNext/>
              <w:spacing w:after="0" w:line="240" w:lineRule="auto"/>
              <w:ind w:firstLine="567"/>
              <w:jc w:val="both"/>
              <w:rPr>
                <w:rFonts w:ascii="Times New Roman" w:hAnsi="Times New Roman" w:cs="Times New Roman"/>
                <w:sz w:val="24"/>
                <w:szCs w:val="24"/>
              </w:rPr>
            </w:pPr>
            <w:r w:rsidRPr="00FF64D4">
              <w:rPr>
                <w:rFonts w:ascii="Times New Roman" w:hAnsi="Times New Roman" w:cs="Times New Roman"/>
                <w:sz w:val="24"/>
                <w:szCs w:val="24"/>
              </w:rPr>
              <w:t>И.о. председателя Ярославского областного суда Л.В. Петрова предлагает Ярославской областной Думе:</w:t>
            </w:r>
          </w:p>
          <w:p w:rsidR="00E11B43" w:rsidRPr="00FF64D4" w:rsidRDefault="00E11B43" w:rsidP="0037572A">
            <w:pPr>
              <w:keepNext/>
              <w:spacing w:after="0" w:line="240" w:lineRule="auto"/>
              <w:ind w:firstLine="567"/>
              <w:jc w:val="both"/>
              <w:rPr>
                <w:rFonts w:ascii="Times New Roman" w:hAnsi="Times New Roman" w:cs="Times New Roman"/>
                <w:sz w:val="24"/>
                <w:szCs w:val="24"/>
              </w:rPr>
            </w:pPr>
            <w:r w:rsidRPr="00FF64D4">
              <w:rPr>
                <w:rFonts w:ascii="Times New Roman" w:hAnsi="Times New Roman" w:cs="Times New Roman"/>
                <w:sz w:val="24"/>
                <w:szCs w:val="24"/>
              </w:rPr>
              <w:t xml:space="preserve">- назначить на должность мирового судьи судебного участка № 2 Угличского судебного района Ярославской области </w:t>
            </w:r>
            <w:r w:rsidRPr="00FF64D4">
              <w:rPr>
                <w:rFonts w:ascii="Times New Roman" w:eastAsia="Times-Bold" w:hAnsi="Times New Roman" w:cs="Times New Roman"/>
                <w:bCs/>
                <w:sz w:val="24"/>
                <w:szCs w:val="24"/>
              </w:rPr>
              <w:t xml:space="preserve">Ольшину </w:t>
            </w:r>
            <w:r w:rsidRPr="00FF64D4">
              <w:rPr>
                <w:rFonts w:ascii="Times New Roman" w:hAnsi="Times New Roman" w:cs="Times New Roman"/>
                <w:sz w:val="24"/>
                <w:szCs w:val="24"/>
              </w:rPr>
              <w:t>О.В. без ограничения срока полномочий;</w:t>
            </w:r>
          </w:p>
          <w:p w:rsidR="00E11B43" w:rsidRPr="00FF64D4" w:rsidRDefault="00E11B43" w:rsidP="0037572A">
            <w:pPr>
              <w:keepNext/>
              <w:spacing w:after="0" w:line="240" w:lineRule="auto"/>
              <w:ind w:firstLine="567"/>
              <w:jc w:val="both"/>
              <w:rPr>
                <w:rFonts w:ascii="Times New Roman" w:hAnsi="Times New Roman" w:cs="Times New Roman"/>
                <w:sz w:val="24"/>
                <w:szCs w:val="24"/>
              </w:rPr>
            </w:pPr>
            <w:r w:rsidRPr="00FF64D4">
              <w:rPr>
                <w:rFonts w:ascii="Times New Roman" w:hAnsi="Times New Roman" w:cs="Times New Roman"/>
                <w:sz w:val="24"/>
                <w:szCs w:val="24"/>
              </w:rPr>
              <w:t xml:space="preserve">- назначить на должность мирового судьи судебного участка № 7 </w:t>
            </w:r>
            <w:r w:rsidRPr="00FF64D4">
              <w:rPr>
                <w:rFonts w:ascii="Times New Roman" w:eastAsia="Times-Roman" w:hAnsi="Times New Roman" w:cs="Times New Roman"/>
                <w:sz w:val="24"/>
                <w:szCs w:val="24"/>
              </w:rPr>
              <w:t xml:space="preserve">Дзержинского судебного района </w:t>
            </w:r>
            <w:r w:rsidRPr="00FF64D4">
              <w:rPr>
                <w:rFonts w:ascii="Times New Roman" w:hAnsi="Times New Roman" w:cs="Times New Roman"/>
                <w:sz w:val="24"/>
                <w:szCs w:val="24"/>
              </w:rPr>
              <w:t xml:space="preserve">г. Ярославля </w:t>
            </w:r>
            <w:r w:rsidRPr="00FF64D4">
              <w:rPr>
                <w:rFonts w:ascii="Times New Roman" w:eastAsia="Times-Roman" w:hAnsi="Times New Roman" w:cs="Times New Roman"/>
                <w:sz w:val="24"/>
                <w:szCs w:val="24"/>
              </w:rPr>
              <w:t>Смирнову Т.В.</w:t>
            </w:r>
            <w:r w:rsidRPr="00FF64D4">
              <w:rPr>
                <w:rFonts w:ascii="Times New Roman" w:eastAsia="Times-Roman" w:hAnsi="Times New Roman" w:cs="Times New Roman"/>
                <w:sz w:val="28"/>
                <w:szCs w:val="28"/>
              </w:rPr>
              <w:t xml:space="preserve"> </w:t>
            </w:r>
            <w:r w:rsidRPr="00FF64D4">
              <w:rPr>
                <w:rFonts w:ascii="Times New Roman" w:hAnsi="Times New Roman" w:cs="Times New Roman"/>
                <w:sz w:val="24"/>
                <w:szCs w:val="24"/>
              </w:rPr>
              <w:t>без ограничения срока полномочий;</w:t>
            </w:r>
          </w:p>
          <w:p w:rsidR="00E11B43" w:rsidRPr="00FF64D4" w:rsidRDefault="00E11B43" w:rsidP="0037572A">
            <w:pPr>
              <w:keepNext/>
              <w:spacing w:after="0" w:line="240" w:lineRule="auto"/>
              <w:ind w:firstLine="567"/>
              <w:jc w:val="both"/>
              <w:rPr>
                <w:rFonts w:ascii="Times New Roman" w:hAnsi="Times New Roman" w:cs="Times New Roman"/>
                <w:sz w:val="24"/>
                <w:szCs w:val="24"/>
              </w:rPr>
            </w:pPr>
            <w:r w:rsidRPr="00FF64D4">
              <w:rPr>
                <w:rFonts w:ascii="Times New Roman" w:hAnsi="Times New Roman" w:cs="Times New Roman"/>
                <w:sz w:val="24"/>
                <w:szCs w:val="24"/>
              </w:rPr>
              <w:t xml:space="preserve">- назначить на должность мирового судьи судебного участка № 2 </w:t>
            </w:r>
            <w:r w:rsidRPr="00FF64D4">
              <w:rPr>
                <w:rFonts w:ascii="Times New Roman" w:eastAsia="Times-Roman" w:hAnsi="Times New Roman" w:cs="Times New Roman"/>
                <w:sz w:val="24"/>
                <w:szCs w:val="24"/>
              </w:rPr>
              <w:t xml:space="preserve">Рыбинского судебного района </w:t>
            </w:r>
            <w:r w:rsidRPr="00FF64D4">
              <w:rPr>
                <w:rFonts w:ascii="Times New Roman" w:hAnsi="Times New Roman" w:cs="Times New Roman"/>
                <w:sz w:val="24"/>
                <w:szCs w:val="24"/>
              </w:rPr>
              <w:t>Ярославской области Филатову Л.И. без ограничения срока полномочий;</w:t>
            </w:r>
          </w:p>
          <w:p w:rsidR="00E11B43" w:rsidRPr="00FF64D4" w:rsidRDefault="00E11B43" w:rsidP="0037572A">
            <w:pPr>
              <w:keepNext/>
              <w:spacing w:after="0" w:line="240" w:lineRule="auto"/>
              <w:ind w:firstLine="567"/>
              <w:jc w:val="both"/>
              <w:rPr>
                <w:rFonts w:ascii="Times New Roman" w:hAnsi="Times New Roman" w:cs="Times New Roman"/>
                <w:sz w:val="24"/>
                <w:szCs w:val="24"/>
              </w:rPr>
            </w:pPr>
            <w:r w:rsidRPr="00FF64D4">
              <w:rPr>
                <w:rFonts w:ascii="Times New Roman" w:hAnsi="Times New Roman" w:cs="Times New Roman"/>
                <w:sz w:val="24"/>
                <w:szCs w:val="24"/>
              </w:rPr>
              <w:t xml:space="preserve">- назначить на должность мирового судьи судебного участка № 2 </w:t>
            </w:r>
            <w:r w:rsidRPr="00FF64D4">
              <w:rPr>
                <w:rFonts w:ascii="Times New Roman" w:eastAsia="Times-Roman" w:hAnsi="Times New Roman" w:cs="Times New Roman"/>
                <w:sz w:val="24"/>
                <w:szCs w:val="24"/>
              </w:rPr>
              <w:t xml:space="preserve">Дзержинского судебного района </w:t>
            </w:r>
            <w:r w:rsidRPr="00FF64D4">
              <w:rPr>
                <w:rFonts w:ascii="Times New Roman" w:hAnsi="Times New Roman" w:cs="Times New Roman"/>
                <w:sz w:val="24"/>
                <w:szCs w:val="24"/>
              </w:rPr>
              <w:t xml:space="preserve">г. Ярославля </w:t>
            </w:r>
            <w:r w:rsidRPr="00FF64D4">
              <w:rPr>
                <w:rFonts w:ascii="Times New Roman" w:eastAsia="Times-Roman" w:hAnsi="Times New Roman" w:cs="Times New Roman"/>
                <w:sz w:val="24"/>
                <w:szCs w:val="24"/>
              </w:rPr>
              <w:t>Перча Н.В.</w:t>
            </w:r>
            <w:r w:rsidRPr="00FF64D4">
              <w:rPr>
                <w:rFonts w:ascii="Times New Roman" w:eastAsia="Times-Roman" w:hAnsi="Times New Roman" w:cs="Times New Roman"/>
                <w:sz w:val="28"/>
                <w:szCs w:val="28"/>
              </w:rPr>
              <w:t xml:space="preserve"> </w:t>
            </w:r>
            <w:r w:rsidRPr="00FF64D4">
              <w:rPr>
                <w:rFonts w:ascii="Times New Roman" w:hAnsi="Times New Roman" w:cs="Times New Roman"/>
                <w:sz w:val="24"/>
                <w:szCs w:val="24"/>
              </w:rPr>
              <w:t>без ограничения срока полномочий;</w:t>
            </w:r>
          </w:p>
          <w:p w:rsidR="00E11B43" w:rsidRPr="00FF64D4" w:rsidRDefault="00E11B43" w:rsidP="0037572A">
            <w:pPr>
              <w:keepNext/>
              <w:spacing w:after="0" w:line="240" w:lineRule="auto"/>
              <w:ind w:firstLine="567"/>
              <w:jc w:val="both"/>
              <w:rPr>
                <w:rFonts w:ascii="Times New Roman" w:hAnsi="Times New Roman" w:cs="Times New Roman"/>
                <w:sz w:val="24"/>
                <w:szCs w:val="24"/>
              </w:rPr>
            </w:pPr>
            <w:r w:rsidRPr="00FF64D4">
              <w:rPr>
                <w:rFonts w:ascii="Times New Roman" w:hAnsi="Times New Roman" w:cs="Times New Roman"/>
                <w:sz w:val="24"/>
                <w:szCs w:val="24"/>
              </w:rPr>
              <w:t xml:space="preserve">- назначить на должность мирового судьи судебного участка № 1 </w:t>
            </w:r>
            <w:r w:rsidRPr="00FF64D4">
              <w:rPr>
                <w:rFonts w:ascii="Times New Roman" w:eastAsia="Times-Roman" w:hAnsi="Times New Roman" w:cs="Times New Roman"/>
                <w:sz w:val="24"/>
                <w:szCs w:val="24"/>
              </w:rPr>
              <w:t xml:space="preserve">Кировского судебного района </w:t>
            </w:r>
            <w:r w:rsidRPr="00FF64D4">
              <w:rPr>
                <w:rFonts w:ascii="Times New Roman" w:hAnsi="Times New Roman" w:cs="Times New Roman"/>
                <w:sz w:val="24"/>
                <w:szCs w:val="24"/>
              </w:rPr>
              <w:t xml:space="preserve">г. Ярославля </w:t>
            </w:r>
            <w:r w:rsidRPr="00FF64D4">
              <w:rPr>
                <w:rFonts w:ascii="Times New Roman" w:eastAsia="Times-Roman" w:hAnsi="Times New Roman" w:cs="Times New Roman"/>
                <w:sz w:val="24"/>
                <w:szCs w:val="24"/>
              </w:rPr>
              <w:t>Назарову С.Н.</w:t>
            </w:r>
            <w:r w:rsidRPr="00FF64D4">
              <w:rPr>
                <w:rFonts w:ascii="Times New Roman" w:eastAsia="Times-Roman" w:hAnsi="Times New Roman" w:cs="Times New Roman"/>
                <w:sz w:val="28"/>
                <w:szCs w:val="28"/>
              </w:rPr>
              <w:t xml:space="preserve"> </w:t>
            </w:r>
            <w:r w:rsidRPr="00FF64D4">
              <w:rPr>
                <w:rFonts w:ascii="Times New Roman" w:hAnsi="Times New Roman" w:cs="Times New Roman"/>
                <w:sz w:val="24"/>
                <w:szCs w:val="24"/>
              </w:rPr>
              <w:t>на 3-х-летний срок полномочий;</w:t>
            </w:r>
          </w:p>
          <w:p w:rsidR="00E11B43" w:rsidRPr="00FF64D4" w:rsidRDefault="00E11B43" w:rsidP="0037572A">
            <w:pPr>
              <w:keepNext/>
              <w:spacing w:after="0" w:line="240" w:lineRule="auto"/>
              <w:ind w:firstLine="567"/>
              <w:jc w:val="both"/>
              <w:rPr>
                <w:rFonts w:ascii="Times New Roman" w:hAnsi="Times New Roman" w:cs="Times New Roman"/>
                <w:sz w:val="24"/>
                <w:szCs w:val="24"/>
              </w:rPr>
            </w:pPr>
            <w:r w:rsidRPr="00FF64D4">
              <w:rPr>
                <w:rFonts w:ascii="Times New Roman" w:hAnsi="Times New Roman" w:cs="Times New Roman"/>
                <w:sz w:val="24"/>
                <w:szCs w:val="24"/>
              </w:rPr>
              <w:t xml:space="preserve">- назначить на должность мирового судьи судебного участка № 1 </w:t>
            </w:r>
            <w:r w:rsidRPr="00FF64D4">
              <w:rPr>
                <w:rFonts w:ascii="Times New Roman" w:eastAsia="Times-Roman" w:hAnsi="Times New Roman" w:cs="Times New Roman"/>
                <w:sz w:val="24"/>
                <w:szCs w:val="24"/>
              </w:rPr>
              <w:t xml:space="preserve">Большесельского судебного района </w:t>
            </w:r>
            <w:r w:rsidRPr="00FF64D4">
              <w:rPr>
                <w:rFonts w:ascii="Times New Roman" w:hAnsi="Times New Roman" w:cs="Times New Roman"/>
                <w:sz w:val="24"/>
                <w:szCs w:val="24"/>
              </w:rPr>
              <w:t>Ярославской области Разумкову Т.А. без ограничения срока полномочий;</w:t>
            </w:r>
          </w:p>
          <w:p w:rsidR="00E11B43" w:rsidRPr="00FF64D4" w:rsidRDefault="00E11B43" w:rsidP="0037572A">
            <w:pPr>
              <w:keepNext/>
              <w:spacing w:after="0" w:line="240" w:lineRule="auto"/>
              <w:ind w:firstLine="567"/>
              <w:jc w:val="both"/>
              <w:rPr>
                <w:rFonts w:ascii="Times New Roman" w:hAnsi="Times New Roman" w:cs="Times New Roman"/>
                <w:sz w:val="24"/>
                <w:szCs w:val="24"/>
              </w:rPr>
            </w:pPr>
            <w:r w:rsidRPr="00FF64D4">
              <w:rPr>
                <w:rFonts w:ascii="Times New Roman" w:hAnsi="Times New Roman" w:cs="Times New Roman"/>
                <w:sz w:val="24"/>
                <w:szCs w:val="24"/>
              </w:rPr>
              <w:t xml:space="preserve">- назначить на должность мирового судьи судебного участка № 1 </w:t>
            </w:r>
            <w:r w:rsidRPr="00FF64D4">
              <w:rPr>
                <w:rFonts w:ascii="Times New Roman" w:eastAsia="Times-Roman" w:hAnsi="Times New Roman" w:cs="Times New Roman"/>
                <w:sz w:val="24"/>
                <w:szCs w:val="24"/>
              </w:rPr>
              <w:t xml:space="preserve">Некрасовского судебного района </w:t>
            </w:r>
            <w:r w:rsidRPr="00FF64D4">
              <w:rPr>
                <w:rFonts w:ascii="Times New Roman" w:hAnsi="Times New Roman" w:cs="Times New Roman"/>
                <w:sz w:val="24"/>
                <w:szCs w:val="24"/>
              </w:rPr>
              <w:t>Ярославской области Чапнину И.Е. без ограничения срока полномочий;</w:t>
            </w:r>
          </w:p>
          <w:p w:rsidR="00E11B43" w:rsidRPr="00FF64D4" w:rsidRDefault="00E11B43" w:rsidP="0037572A">
            <w:pPr>
              <w:keepNext/>
              <w:spacing w:after="0" w:line="240" w:lineRule="auto"/>
              <w:ind w:firstLine="567"/>
              <w:jc w:val="both"/>
              <w:rPr>
                <w:rFonts w:ascii="Times New Roman" w:hAnsi="Times New Roman" w:cs="Times New Roman"/>
                <w:sz w:val="24"/>
                <w:szCs w:val="24"/>
              </w:rPr>
            </w:pPr>
            <w:r w:rsidRPr="00FF64D4">
              <w:rPr>
                <w:rFonts w:ascii="Times New Roman" w:hAnsi="Times New Roman" w:cs="Times New Roman"/>
                <w:sz w:val="24"/>
                <w:szCs w:val="24"/>
              </w:rPr>
              <w:t xml:space="preserve">- назначить на должность мирового судьи судебного участка № 4 </w:t>
            </w:r>
            <w:r w:rsidRPr="00FF64D4">
              <w:rPr>
                <w:rFonts w:ascii="Times New Roman" w:eastAsia="Times-Roman" w:hAnsi="Times New Roman" w:cs="Times New Roman"/>
                <w:sz w:val="24"/>
                <w:szCs w:val="24"/>
              </w:rPr>
              <w:t xml:space="preserve">Фрунзенского судебного района </w:t>
            </w:r>
            <w:r w:rsidRPr="00FF64D4">
              <w:rPr>
                <w:rFonts w:ascii="Times New Roman" w:hAnsi="Times New Roman" w:cs="Times New Roman"/>
                <w:sz w:val="24"/>
                <w:szCs w:val="24"/>
              </w:rPr>
              <w:t xml:space="preserve">г. Ярославля </w:t>
            </w:r>
            <w:r w:rsidRPr="00FF64D4">
              <w:rPr>
                <w:rFonts w:ascii="Times New Roman" w:eastAsia="Times-Roman" w:hAnsi="Times New Roman" w:cs="Times New Roman"/>
                <w:sz w:val="24"/>
                <w:szCs w:val="24"/>
              </w:rPr>
              <w:t>Агапова А.В.</w:t>
            </w:r>
            <w:r w:rsidRPr="00FF64D4">
              <w:rPr>
                <w:rFonts w:ascii="Times New Roman" w:eastAsia="Times-Roman" w:hAnsi="Times New Roman" w:cs="Times New Roman"/>
                <w:sz w:val="28"/>
                <w:szCs w:val="28"/>
              </w:rPr>
              <w:t xml:space="preserve"> </w:t>
            </w:r>
            <w:r w:rsidRPr="00FF64D4">
              <w:rPr>
                <w:rFonts w:ascii="Times New Roman" w:hAnsi="Times New Roman" w:cs="Times New Roman"/>
                <w:sz w:val="24"/>
                <w:szCs w:val="24"/>
              </w:rPr>
              <w:t>на 3-х-летний срок полномочий;</w:t>
            </w:r>
          </w:p>
          <w:p w:rsidR="00E11B43" w:rsidRPr="00FF64D4" w:rsidRDefault="00E11B43" w:rsidP="0037572A">
            <w:pPr>
              <w:keepNext/>
              <w:spacing w:after="0" w:line="240" w:lineRule="auto"/>
              <w:ind w:firstLine="567"/>
              <w:jc w:val="both"/>
              <w:rPr>
                <w:rFonts w:ascii="Times New Roman" w:hAnsi="Times New Roman" w:cs="Times New Roman"/>
                <w:sz w:val="24"/>
                <w:szCs w:val="24"/>
              </w:rPr>
            </w:pPr>
            <w:r w:rsidRPr="00FF64D4">
              <w:rPr>
                <w:rFonts w:ascii="Times New Roman" w:hAnsi="Times New Roman" w:cs="Times New Roman"/>
                <w:sz w:val="24"/>
                <w:szCs w:val="24"/>
              </w:rPr>
              <w:t xml:space="preserve">- назначить на должность мирового судьи судебного участка № 3 </w:t>
            </w:r>
            <w:r w:rsidRPr="00FF64D4">
              <w:rPr>
                <w:rFonts w:ascii="Times New Roman" w:eastAsia="Times-Roman" w:hAnsi="Times New Roman" w:cs="Times New Roman"/>
                <w:sz w:val="24"/>
                <w:szCs w:val="24"/>
              </w:rPr>
              <w:t xml:space="preserve">Заволжского </w:t>
            </w:r>
            <w:r w:rsidRPr="00FF64D4">
              <w:rPr>
                <w:rFonts w:ascii="Times New Roman" w:eastAsia="Times-Roman" w:hAnsi="Times New Roman" w:cs="Times New Roman"/>
                <w:sz w:val="24"/>
                <w:szCs w:val="24"/>
              </w:rPr>
              <w:lastRenderedPageBreak/>
              <w:t xml:space="preserve">судебного района </w:t>
            </w:r>
            <w:r w:rsidRPr="00FF64D4">
              <w:rPr>
                <w:rFonts w:ascii="Times New Roman" w:hAnsi="Times New Roman" w:cs="Times New Roman"/>
                <w:sz w:val="24"/>
                <w:szCs w:val="24"/>
              </w:rPr>
              <w:t xml:space="preserve">г. Ярославля </w:t>
            </w:r>
            <w:r w:rsidRPr="00FF64D4">
              <w:rPr>
                <w:rFonts w:ascii="Times New Roman" w:eastAsia="Times-Roman" w:hAnsi="Times New Roman" w:cs="Times New Roman"/>
                <w:sz w:val="24"/>
                <w:szCs w:val="24"/>
              </w:rPr>
              <w:t>Бородулина Д.Б.</w:t>
            </w:r>
            <w:r w:rsidRPr="00FF64D4">
              <w:rPr>
                <w:rFonts w:ascii="Times New Roman" w:eastAsia="Times-Roman" w:hAnsi="Times New Roman" w:cs="Times New Roman"/>
                <w:sz w:val="28"/>
                <w:szCs w:val="28"/>
              </w:rPr>
              <w:t xml:space="preserve"> </w:t>
            </w:r>
            <w:r w:rsidRPr="00FF64D4">
              <w:rPr>
                <w:rFonts w:ascii="Times New Roman" w:hAnsi="Times New Roman" w:cs="Times New Roman"/>
                <w:sz w:val="24"/>
                <w:szCs w:val="24"/>
              </w:rPr>
              <w:t>без ограничения срока полномочий.</w:t>
            </w:r>
          </w:p>
        </w:tc>
      </w:tr>
    </w:tbl>
    <w:p w:rsidR="00E11B43" w:rsidRDefault="00E11B43" w:rsidP="00E11B43">
      <w:pPr>
        <w:pStyle w:val="ad"/>
      </w:pPr>
      <w:r>
        <w:lastRenderedPageBreak/>
        <w:t>Вопрос 3</w:t>
      </w:r>
    </w:p>
    <w:p w:rsidR="00E11B43" w:rsidRPr="00107977" w:rsidRDefault="00E11B43" w:rsidP="00E11B43">
      <w:pPr>
        <w:pStyle w:val="2"/>
        <w:spacing w:after="120"/>
        <w:rPr>
          <w:i/>
        </w:rPr>
      </w:pPr>
      <w:bookmarkStart w:id="8" w:name="_Toc380394897"/>
      <w:bookmarkStart w:id="9" w:name="_Toc419379059"/>
      <w:bookmarkStart w:id="10" w:name="_Toc493849382"/>
      <w:bookmarkStart w:id="11" w:name="_Toc115079425"/>
      <w:r w:rsidRPr="00002F97">
        <w:t>О</w:t>
      </w:r>
      <w:bookmarkEnd w:id="8"/>
      <w:bookmarkEnd w:id="9"/>
      <w:r>
        <w:t xml:space="preserve"> проекте закона Ярославской области «О социальной выплате на приобретение в собственность жилого помещения на территории Ярославской области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bookmarkEnd w:id="10"/>
      <w:bookmarkEnd w:id="11"/>
    </w:p>
    <w:tbl>
      <w:tblPr>
        <w:tblW w:w="9781" w:type="dxa"/>
        <w:tblInd w:w="-34" w:type="dxa"/>
        <w:tblLayout w:type="fixed"/>
        <w:tblLook w:val="0000" w:firstRow="0" w:lastRow="0" w:firstColumn="0" w:lastColumn="0" w:noHBand="0" w:noVBand="0"/>
      </w:tblPr>
      <w:tblGrid>
        <w:gridCol w:w="2127"/>
        <w:gridCol w:w="4252"/>
        <w:gridCol w:w="142"/>
        <w:gridCol w:w="3260"/>
      </w:tblGrid>
      <w:tr w:rsidR="00E11B43" w:rsidTr="0037572A">
        <w:tc>
          <w:tcPr>
            <w:tcW w:w="2127" w:type="dxa"/>
          </w:tcPr>
          <w:p w:rsidR="00E11B43" w:rsidRPr="00FD7951" w:rsidRDefault="00E11B43" w:rsidP="0037572A">
            <w:pPr>
              <w:pStyle w:val="1357570717"/>
              <w:keepNext/>
              <w:snapToGrid w:val="0"/>
              <w:spacing w:after="0"/>
              <w:rPr>
                <w:rFonts w:cs="Arial"/>
              </w:rPr>
            </w:pPr>
            <w:r w:rsidRPr="00BC7228">
              <w:rPr>
                <w:rFonts w:cs="Arial"/>
              </w:rPr>
              <w:t>Стадия</w:t>
            </w:r>
          </w:p>
        </w:tc>
        <w:tc>
          <w:tcPr>
            <w:tcW w:w="7654" w:type="dxa"/>
            <w:gridSpan w:val="3"/>
          </w:tcPr>
          <w:p w:rsidR="00E11B43" w:rsidRPr="00002F97" w:rsidRDefault="00E11B43" w:rsidP="0037572A">
            <w:pPr>
              <w:pStyle w:val="31577"/>
              <w:keepNext/>
              <w:snapToGrid w:val="0"/>
              <w:spacing w:before="240" w:after="120"/>
              <w:ind w:firstLine="0"/>
              <w:rPr>
                <w:iCs/>
                <w:color w:val="000000"/>
                <w:sz w:val="24"/>
                <w:szCs w:val="24"/>
              </w:rPr>
            </w:pPr>
            <w:r>
              <w:rPr>
                <w:iCs/>
                <w:color w:val="000000"/>
                <w:sz w:val="24"/>
                <w:szCs w:val="24"/>
              </w:rPr>
              <w:t>Рассматривается впервые</w:t>
            </w:r>
          </w:p>
        </w:tc>
      </w:tr>
      <w:tr w:rsidR="00E11B43" w:rsidTr="0037572A">
        <w:tc>
          <w:tcPr>
            <w:tcW w:w="2127" w:type="dxa"/>
          </w:tcPr>
          <w:p w:rsidR="00E11B43" w:rsidRPr="00FD7951" w:rsidRDefault="00E11B43" w:rsidP="0037572A">
            <w:pPr>
              <w:pStyle w:val="1357570717"/>
              <w:keepNext/>
              <w:snapToGrid w:val="0"/>
              <w:spacing w:after="0"/>
              <w:rPr>
                <w:rFonts w:cs="Arial"/>
              </w:rPr>
            </w:pPr>
            <w:r>
              <w:rPr>
                <w:rFonts w:cs="Arial"/>
              </w:rPr>
              <w:t>Вноси</w:t>
            </w:r>
            <w:r w:rsidRPr="00BC7228">
              <w:rPr>
                <w:rFonts w:cs="Arial"/>
              </w:rPr>
              <w:t>т</w:t>
            </w:r>
          </w:p>
        </w:tc>
        <w:tc>
          <w:tcPr>
            <w:tcW w:w="7654" w:type="dxa"/>
            <w:gridSpan w:val="3"/>
          </w:tcPr>
          <w:p w:rsidR="00E11B43" w:rsidRDefault="00E11B43" w:rsidP="0037572A">
            <w:pPr>
              <w:pStyle w:val="31577"/>
              <w:keepNext/>
              <w:snapToGrid w:val="0"/>
              <w:spacing w:before="240" w:after="120"/>
              <w:ind w:firstLine="0"/>
              <w:rPr>
                <w:color w:val="000000"/>
                <w:sz w:val="24"/>
                <w:szCs w:val="24"/>
              </w:rPr>
            </w:pPr>
            <w:r>
              <w:rPr>
                <w:color w:val="000000"/>
                <w:sz w:val="24"/>
                <w:szCs w:val="24"/>
              </w:rPr>
              <w:t>Евраев М.Я. – врио Губернатора Ярославской области</w:t>
            </w:r>
          </w:p>
        </w:tc>
      </w:tr>
      <w:tr w:rsidR="00E11B43" w:rsidTr="0037572A">
        <w:tc>
          <w:tcPr>
            <w:tcW w:w="2127" w:type="dxa"/>
          </w:tcPr>
          <w:p w:rsidR="00E11B43" w:rsidRPr="00FD7951" w:rsidRDefault="00E11B43" w:rsidP="0037572A">
            <w:pPr>
              <w:pStyle w:val="1357570717"/>
              <w:keepNext/>
              <w:snapToGrid w:val="0"/>
              <w:spacing w:after="0"/>
              <w:rPr>
                <w:rFonts w:cs="Arial"/>
              </w:rPr>
            </w:pPr>
            <w:r w:rsidRPr="00BC7228">
              <w:rPr>
                <w:rFonts w:cs="Arial"/>
              </w:rPr>
              <w:t>Дата внесения</w:t>
            </w:r>
          </w:p>
        </w:tc>
        <w:tc>
          <w:tcPr>
            <w:tcW w:w="7654" w:type="dxa"/>
            <w:gridSpan w:val="3"/>
          </w:tcPr>
          <w:p w:rsidR="00E11B43" w:rsidRPr="00D3398A" w:rsidRDefault="00E11B43" w:rsidP="0037572A">
            <w:pPr>
              <w:pStyle w:val="31577"/>
              <w:keepNext/>
              <w:snapToGrid w:val="0"/>
              <w:spacing w:before="240" w:after="120"/>
              <w:ind w:firstLine="0"/>
              <w:rPr>
                <w:iCs/>
                <w:color w:val="000000"/>
                <w:sz w:val="24"/>
                <w:szCs w:val="24"/>
              </w:rPr>
            </w:pPr>
            <w:r>
              <w:rPr>
                <w:iCs/>
                <w:color w:val="000000"/>
                <w:sz w:val="24"/>
                <w:szCs w:val="24"/>
              </w:rPr>
              <w:t>21.07.2022</w:t>
            </w:r>
          </w:p>
        </w:tc>
      </w:tr>
      <w:tr w:rsidR="00E11B43" w:rsidTr="0037572A">
        <w:tc>
          <w:tcPr>
            <w:tcW w:w="9781" w:type="dxa"/>
            <w:gridSpan w:val="4"/>
          </w:tcPr>
          <w:p w:rsidR="00E11B43" w:rsidRPr="00FD7951" w:rsidRDefault="00E11B43" w:rsidP="0037572A">
            <w:pPr>
              <w:pStyle w:val="1357570717"/>
              <w:keepNext/>
              <w:snapToGrid w:val="0"/>
              <w:rPr>
                <w:rFonts w:cs="Arial"/>
              </w:rPr>
            </w:pPr>
            <w:r w:rsidRPr="00BC7228">
              <w:rPr>
                <w:rFonts w:cs="Arial"/>
              </w:rPr>
              <w:t>Содержание вопроса</w:t>
            </w:r>
          </w:p>
        </w:tc>
      </w:tr>
      <w:tr w:rsidR="00E11B43" w:rsidTr="0037572A">
        <w:tc>
          <w:tcPr>
            <w:tcW w:w="9781" w:type="dxa"/>
            <w:gridSpan w:val="4"/>
          </w:tcPr>
          <w:p w:rsidR="00E11B43" w:rsidRDefault="00E11B43" w:rsidP="0037572A">
            <w:pPr>
              <w:pStyle w:val="a8"/>
              <w:keepNext/>
              <w:tabs>
                <w:tab w:val="left" w:pos="1095"/>
              </w:tabs>
              <w:spacing w:before="0" w:beforeAutospacing="0" w:after="0" w:afterAutospacing="0"/>
              <w:ind w:firstLine="567"/>
              <w:jc w:val="both"/>
              <w:rPr>
                <w:color w:val="000000"/>
              </w:rPr>
            </w:pPr>
            <w:r>
              <w:rPr>
                <w:color w:val="000000"/>
              </w:rPr>
              <w:t xml:space="preserve">Законопроектом предусматривается альтернативный существующему способ решения проблемы обеспечения жильём сирот. Лицам, которые относились к категории детей-сирот и детей, оставшихся без попечения родителей, лиц из числа детей детей-сирот и детей, оставшихся без попечения родителей, и достигли возраста 23 лет, предлагается осуществлять выплату на приобретение в собственность жилого помещения, удостоверяемую жилищным сертификатом. </w:t>
            </w:r>
          </w:p>
          <w:p w:rsidR="00E11B43" w:rsidRPr="00984815" w:rsidRDefault="00E11B43" w:rsidP="0037572A">
            <w:pPr>
              <w:pStyle w:val="a8"/>
              <w:keepNext/>
              <w:tabs>
                <w:tab w:val="left" w:pos="1095"/>
              </w:tabs>
              <w:spacing w:before="0" w:beforeAutospacing="0" w:after="0" w:afterAutospacing="0"/>
              <w:ind w:firstLine="567"/>
              <w:jc w:val="both"/>
              <w:rPr>
                <w:color w:val="000000"/>
              </w:rPr>
            </w:pPr>
            <w:r>
              <w:rPr>
                <w:color w:val="000000"/>
              </w:rPr>
              <w:t>Сертификат будет выдаваться при соблюдении ряда условий</w:t>
            </w:r>
            <w:r w:rsidRPr="00984815">
              <w:rPr>
                <w:color w:val="000000"/>
              </w:rPr>
              <w:t>:</w:t>
            </w:r>
          </w:p>
          <w:p w:rsidR="00E11B43" w:rsidRDefault="00E11B43" w:rsidP="0037572A">
            <w:pPr>
              <w:pStyle w:val="a8"/>
              <w:keepNext/>
              <w:tabs>
                <w:tab w:val="left" w:pos="1095"/>
              </w:tabs>
              <w:spacing w:before="0" w:beforeAutospacing="0" w:after="0" w:afterAutospacing="0"/>
              <w:ind w:firstLine="567"/>
              <w:jc w:val="both"/>
              <w:rPr>
                <w:color w:val="000000"/>
              </w:rPr>
            </w:pPr>
            <w:r>
              <w:rPr>
                <w:color w:val="000000"/>
              </w:rPr>
              <w:t>1) наличие решения суда о предоставлении жилья и мирового соглашения об урегулировании судебного спора об обеспечении жилым помещением</w:t>
            </w:r>
            <w:r w:rsidRPr="00984815">
              <w:rPr>
                <w:color w:val="000000"/>
              </w:rPr>
              <w:t>;</w:t>
            </w:r>
          </w:p>
          <w:p w:rsidR="00E11B43" w:rsidRPr="00892FAA" w:rsidRDefault="00E11B43" w:rsidP="0037572A">
            <w:pPr>
              <w:pStyle w:val="a8"/>
              <w:keepNext/>
              <w:tabs>
                <w:tab w:val="left" w:pos="1095"/>
              </w:tabs>
              <w:spacing w:before="0" w:beforeAutospacing="0" w:after="0" w:afterAutospacing="0"/>
              <w:ind w:firstLine="567"/>
              <w:jc w:val="both"/>
              <w:rPr>
                <w:color w:val="000000"/>
              </w:rPr>
            </w:pPr>
            <w:r>
              <w:rPr>
                <w:color w:val="000000"/>
              </w:rPr>
              <w:t>2) осуществление заявителем в течение 12 месяцев, предшествующих дате обращения</w:t>
            </w:r>
            <w:r w:rsidRPr="00892FAA">
              <w:rPr>
                <w:color w:val="000000"/>
              </w:rPr>
              <w:t xml:space="preserve"> </w:t>
            </w:r>
            <w:r>
              <w:rPr>
                <w:color w:val="000000"/>
              </w:rPr>
              <w:t>за выплатой, непрерывной трудовой деятельности (не относится к лицам, ухаживающим за ребенком-инвалидом)</w:t>
            </w:r>
            <w:r w:rsidRPr="00892FAA">
              <w:rPr>
                <w:color w:val="000000"/>
              </w:rPr>
              <w:t>;</w:t>
            </w:r>
          </w:p>
          <w:p w:rsidR="00E11B43" w:rsidRDefault="00E11B43" w:rsidP="0037572A">
            <w:pPr>
              <w:pStyle w:val="a8"/>
              <w:keepNext/>
              <w:tabs>
                <w:tab w:val="left" w:pos="1095"/>
              </w:tabs>
              <w:spacing w:before="0" w:beforeAutospacing="0" w:after="0" w:afterAutospacing="0"/>
              <w:ind w:firstLine="567"/>
              <w:jc w:val="both"/>
              <w:rPr>
                <w:color w:val="000000"/>
              </w:rPr>
            </w:pPr>
            <w:r>
              <w:rPr>
                <w:color w:val="000000"/>
              </w:rPr>
              <w:t>3) отсутствие неснятой или непогашенной судимости</w:t>
            </w:r>
            <w:r w:rsidRPr="00984815">
              <w:rPr>
                <w:color w:val="000000"/>
              </w:rPr>
              <w:t>;</w:t>
            </w:r>
          </w:p>
          <w:p w:rsidR="00E11B43" w:rsidRDefault="00E11B43" w:rsidP="0037572A">
            <w:pPr>
              <w:pStyle w:val="a8"/>
              <w:keepNext/>
              <w:tabs>
                <w:tab w:val="left" w:pos="1095"/>
              </w:tabs>
              <w:spacing w:before="0" w:beforeAutospacing="0" w:after="0" w:afterAutospacing="0"/>
              <w:ind w:firstLine="567"/>
              <w:jc w:val="both"/>
              <w:rPr>
                <w:color w:val="000000"/>
              </w:rPr>
            </w:pPr>
            <w:r>
              <w:rPr>
                <w:color w:val="000000"/>
              </w:rPr>
              <w:t>4</w:t>
            </w:r>
            <w:r w:rsidRPr="00984815">
              <w:rPr>
                <w:color w:val="000000"/>
              </w:rPr>
              <w:t>)</w:t>
            </w:r>
            <w:r>
              <w:rPr>
                <w:color w:val="000000"/>
              </w:rPr>
              <w:t xml:space="preserve"> заявитель не должен состоять на учёте в наркологическом или психоневрологическом диспансерах в связи с лечением от алкоголизма, наркомании, токсикомании, хронических и затяжных психических расстройств.</w:t>
            </w:r>
          </w:p>
          <w:p w:rsidR="00E11B43" w:rsidRDefault="00E11B43" w:rsidP="0037572A">
            <w:pPr>
              <w:pStyle w:val="a8"/>
              <w:keepNext/>
              <w:tabs>
                <w:tab w:val="left" w:pos="1095"/>
              </w:tabs>
              <w:spacing w:before="0" w:beforeAutospacing="0" w:after="0" w:afterAutospacing="0"/>
              <w:ind w:firstLine="567"/>
              <w:jc w:val="both"/>
              <w:rPr>
                <w:color w:val="000000"/>
              </w:rPr>
            </w:pPr>
            <w:r>
              <w:rPr>
                <w:color w:val="000000"/>
              </w:rPr>
              <w:t>Определяется также, какое жильё не может быть приобретено по сертификату.</w:t>
            </w:r>
          </w:p>
          <w:p w:rsidR="00E11B43" w:rsidRPr="00984815" w:rsidRDefault="00E11B43" w:rsidP="0037572A">
            <w:pPr>
              <w:pStyle w:val="a8"/>
              <w:keepNext/>
              <w:tabs>
                <w:tab w:val="left" w:pos="1095"/>
              </w:tabs>
              <w:spacing w:before="0" w:beforeAutospacing="0" w:after="0" w:afterAutospacing="0"/>
              <w:ind w:firstLine="567"/>
              <w:jc w:val="both"/>
              <w:rPr>
                <w:color w:val="000000"/>
              </w:rPr>
            </w:pPr>
            <w:r>
              <w:rPr>
                <w:color w:val="000000"/>
              </w:rPr>
              <w:t>Выплата будет рассчитываться исходя из минимальной общей площади жилого помещения 33 кв.м, а также 14 кв.м общей площади жилого помещения на каждого несовершеннолетнего ребенка заявителя, и оценки средней рыночной стоимости 1 кв.м. общей площади жилого помещения по Ярославской области, утверждённой Министерством строительства и жилищно-коммунального хозяйства РФ.</w:t>
            </w:r>
          </w:p>
        </w:tc>
      </w:tr>
      <w:tr w:rsidR="00E11B43" w:rsidTr="0037572A">
        <w:tc>
          <w:tcPr>
            <w:tcW w:w="9781" w:type="dxa"/>
            <w:gridSpan w:val="4"/>
          </w:tcPr>
          <w:p w:rsidR="00E11B43" w:rsidRPr="00707FCC" w:rsidRDefault="00E11B43" w:rsidP="0037572A">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E11B43" w:rsidTr="0037572A">
        <w:tc>
          <w:tcPr>
            <w:tcW w:w="6379" w:type="dxa"/>
            <w:gridSpan w:val="2"/>
          </w:tcPr>
          <w:p w:rsidR="00E11B43" w:rsidRPr="007A299F" w:rsidRDefault="00E11B43" w:rsidP="0037572A">
            <w:pPr>
              <w:pStyle w:val="a8"/>
              <w:keepNext/>
              <w:spacing w:before="120" w:beforeAutospacing="0" w:after="120" w:afterAutospacing="0"/>
              <w:jc w:val="both"/>
              <w:rPr>
                <w:b/>
              </w:rPr>
            </w:pPr>
            <w:r>
              <w:rPr>
                <w:b/>
              </w:rPr>
              <w:t xml:space="preserve">Правовое управление </w:t>
            </w:r>
          </w:p>
        </w:tc>
        <w:tc>
          <w:tcPr>
            <w:tcW w:w="3402" w:type="dxa"/>
            <w:gridSpan w:val="2"/>
          </w:tcPr>
          <w:p w:rsidR="00E11B43" w:rsidRPr="007A299F" w:rsidRDefault="00E11B43" w:rsidP="0037572A">
            <w:pPr>
              <w:pStyle w:val="a8"/>
              <w:keepNext/>
              <w:tabs>
                <w:tab w:val="left" w:pos="510"/>
                <w:tab w:val="right" w:pos="2619"/>
              </w:tabs>
              <w:spacing w:before="120" w:beforeAutospacing="0" w:after="120" w:afterAutospacing="0"/>
              <w:jc w:val="right"/>
              <w:rPr>
                <w:b/>
              </w:rPr>
            </w:pPr>
            <w:r>
              <w:rPr>
                <w:b/>
              </w:rPr>
              <w:t>без замечаний</w:t>
            </w:r>
          </w:p>
        </w:tc>
      </w:tr>
      <w:tr w:rsidR="00E11B43" w:rsidTr="0037572A">
        <w:tc>
          <w:tcPr>
            <w:tcW w:w="6379" w:type="dxa"/>
            <w:gridSpan w:val="2"/>
          </w:tcPr>
          <w:p w:rsidR="00E11B43" w:rsidRDefault="00E11B43" w:rsidP="0037572A">
            <w:pPr>
              <w:pStyle w:val="a8"/>
              <w:keepNext/>
              <w:spacing w:before="120" w:beforeAutospacing="0" w:after="120" w:afterAutospacing="0"/>
              <w:jc w:val="both"/>
              <w:rPr>
                <w:b/>
              </w:rPr>
            </w:pPr>
            <w:r>
              <w:rPr>
                <w:b/>
              </w:rPr>
              <w:t>Прокуратура Ярославской области</w:t>
            </w:r>
          </w:p>
        </w:tc>
        <w:tc>
          <w:tcPr>
            <w:tcW w:w="3402" w:type="dxa"/>
            <w:gridSpan w:val="2"/>
          </w:tcPr>
          <w:p w:rsidR="00E11B43" w:rsidRDefault="00E11B43" w:rsidP="0037572A">
            <w:pPr>
              <w:pStyle w:val="a8"/>
              <w:keepNext/>
              <w:tabs>
                <w:tab w:val="left" w:pos="510"/>
                <w:tab w:val="right" w:pos="2619"/>
              </w:tabs>
              <w:spacing w:before="120" w:beforeAutospacing="0" w:after="120" w:afterAutospacing="0"/>
              <w:jc w:val="right"/>
              <w:rPr>
                <w:b/>
              </w:rPr>
            </w:pPr>
            <w:r>
              <w:rPr>
                <w:b/>
              </w:rPr>
              <w:t>без замечаний</w:t>
            </w:r>
          </w:p>
        </w:tc>
      </w:tr>
      <w:tr w:rsidR="00E11B43" w:rsidTr="0037572A">
        <w:tc>
          <w:tcPr>
            <w:tcW w:w="6379" w:type="dxa"/>
            <w:gridSpan w:val="2"/>
          </w:tcPr>
          <w:p w:rsidR="00E11B43" w:rsidRDefault="00E11B43" w:rsidP="0037572A">
            <w:pPr>
              <w:pStyle w:val="a8"/>
              <w:keepNext/>
              <w:spacing w:before="120" w:beforeAutospacing="0" w:after="120" w:afterAutospacing="0"/>
              <w:jc w:val="both"/>
              <w:rPr>
                <w:b/>
              </w:rPr>
            </w:pPr>
            <w:r>
              <w:rPr>
                <w:b/>
              </w:rPr>
              <w:t>Контрольно-счётная палата Ярославской области</w:t>
            </w:r>
          </w:p>
        </w:tc>
        <w:tc>
          <w:tcPr>
            <w:tcW w:w="3402" w:type="dxa"/>
            <w:gridSpan w:val="2"/>
          </w:tcPr>
          <w:p w:rsidR="00E11B43" w:rsidRDefault="00E11B43" w:rsidP="0037572A">
            <w:pPr>
              <w:pStyle w:val="a8"/>
              <w:keepNext/>
              <w:tabs>
                <w:tab w:val="left" w:pos="510"/>
                <w:tab w:val="right" w:pos="2619"/>
              </w:tabs>
              <w:spacing w:before="120" w:beforeAutospacing="0" w:after="120" w:afterAutospacing="0"/>
              <w:jc w:val="right"/>
              <w:rPr>
                <w:b/>
              </w:rPr>
            </w:pPr>
            <w:r>
              <w:rPr>
                <w:b/>
              </w:rPr>
              <w:t>без замечаний</w:t>
            </w:r>
          </w:p>
        </w:tc>
      </w:tr>
      <w:tr w:rsidR="00E11B43" w:rsidRPr="003F686B" w:rsidTr="0037572A">
        <w:tc>
          <w:tcPr>
            <w:tcW w:w="9781" w:type="dxa"/>
            <w:gridSpan w:val="4"/>
          </w:tcPr>
          <w:p w:rsidR="00E11B43" w:rsidRPr="003F686B" w:rsidRDefault="00E11B43" w:rsidP="0037572A">
            <w:pPr>
              <w:pStyle w:val="a8"/>
              <w:keepNext/>
              <w:spacing w:before="240" w:beforeAutospacing="0" w:after="120" w:afterAutospacing="0"/>
              <w:jc w:val="both"/>
              <w:rPr>
                <w:rFonts w:ascii="Arial" w:hAnsi="Arial" w:cs="Arial"/>
                <w:b/>
              </w:rPr>
            </w:pPr>
            <w:r>
              <w:rPr>
                <w:rFonts w:ascii="Arial" w:hAnsi="Arial" w:cs="Arial"/>
                <w:b/>
              </w:rPr>
              <w:lastRenderedPageBreak/>
              <w:t>Внесённые поправки</w:t>
            </w:r>
          </w:p>
        </w:tc>
      </w:tr>
      <w:tr w:rsidR="00E11B43" w:rsidRPr="00376518" w:rsidTr="0037572A">
        <w:trPr>
          <w:trHeight w:val="679"/>
        </w:trPr>
        <w:tc>
          <w:tcPr>
            <w:tcW w:w="6521" w:type="dxa"/>
            <w:gridSpan w:val="3"/>
          </w:tcPr>
          <w:p w:rsidR="00E11B43" w:rsidRPr="00376518" w:rsidRDefault="00E11B43" w:rsidP="0037572A">
            <w:pPr>
              <w:pStyle w:val="a8"/>
              <w:keepNext/>
              <w:spacing w:before="120" w:beforeAutospacing="0" w:after="120" w:afterAutospacing="0"/>
              <w:rPr>
                <w:b/>
              </w:rPr>
            </w:pPr>
            <w:r>
              <w:rPr>
                <w:b/>
              </w:rPr>
              <w:t>Евраев М.Я. - врио Губернатора ЯО</w:t>
            </w:r>
          </w:p>
        </w:tc>
        <w:tc>
          <w:tcPr>
            <w:tcW w:w="3260" w:type="dxa"/>
          </w:tcPr>
          <w:p w:rsidR="00E11B43" w:rsidRPr="00376518" w:rsidRDefault="00E11B43" w:rsidP="0037572A">
            <w:pPr>
              <w:pStyle w:val="a8"/>
              <w:keepNext/>
              <w:spacing w:before="120" w:beforeAutospacing="0" w:after="120" w:afterAutospacing="0"/>
              <w:jc w:val="right"/>
              <w:rPr>
                <w:b/>
              </w:rPr>
            </w:pPr>
            <w:r>
              <w:rPr>
                <w:b/>
              </w:rPr>
              <w:t>Вх. № 2424 от 19.09.2022</w:t>
            </w:r>
          </w:p>
        </w:tc>
      </w:tr>
      <w:tr w:rsidR="00E11B43" w:rsidRPr="008F13F6" w:rsidTr="0037572A">
        <w:trPr>
          <w:trHeight w:val="679"/>
        </w:trPr>
        <w:tc>
          <w:tcPr>
            <w:tcW w:w="9781" w:type="dxa"/>
            <w:gridSpan w:val="4"/>
          </w:tcPr>
          <w:p w:rsidR="00E11B43" w:rsidRDefault="00E11B43" w:rsidP="0037572A">
            <w:pPr>
              <w:pStyle w:val="a8"/>
              <w:keepNext/>
              <w:spacing w:before="0" w:beforeAutospacing="0" w:after="0" w:afterAutospacing="0"/>
              <w:ind w:firstLine="567"/>
              <w:jc w:val="both"/>
              <w:rPr>
                <w:color w:val="000000"/>
              </w:rPr>
            </w:pPr>
            <w:r>
              <w:rPr>
                <w:color w:val="000000"/>
              </w:rPr>
              <w:t>Из условий получения выплаты исключается требование об осуществлении заявителем трудовой деятельности.</w:t>
            </w:r>
          </w:p>
          <w:p w:rsidR="00E11B43" w:rsidRDefault="00E11B43" w:rsidP="0037572A">
            <w:pPr>
              <w:pStyle w:val="a8"/>
              <w:keepNext/>
              <w:spacing w:before="0" w:beforeAutospacing="0" w:after="0" w:afterAutospacing="0"/>
              <w:ind w:firstLine="567"/>
              <w:jc w:val="both"/>
              <w:rPr>
                <w:color w:val="000000"/>
              </w:rPr>
            </w:pPr>
            <w:r>
              <w:rPr>
                <w:color w:val="000000"/>
              </w:rPr>
              <w:t>Корректируются переходные положения закона, устанавливающие крайние сроки обращения за выплатой в 2022 году и действия жилищных сертификатов, заявления о выдаче которых поступили в 2022 году.</w:t>
            </w:r>
          </w:p>
          <w:p w:rsidR="00E11B43" w:rsidRPr="00761D0A" w:rsidRDefault="00E11B43" w:rsidP="0037572A">
            <w:pPr>
              <w:pStyle w:val="a8"/>
              <w:keepNext/>
              <w:spacing w:before="0" w:beforeAutospacing="0" w:after="0" w:afterAutospacing="0"/>
              <w:ind w:firstLine="567"/>
              <w:jc w:val="both"/>
              <w:rPr>
                <w:i/>
                <w:color w:val="000000"/>
              </w:rPr>
            </w:pPr>
            <w:r w:rsidRPr="00761D0A">
              <w:rPr>
                <w:i/>
                <w:color w:val="000000"/>
              </w:rPr>
              <w:t>Правовое управление Думы: без замечаний.</w:t>
            </w:r>
          </w:p>
        </w:tc>
      </w:tr>
      <w:tr w:rsidR="00E11B43" w:rsidRPr="003F686B" w:rsidTr="0037572A">
        <w:tc>
          <w:tcPr>
            <w:tcW w:w="9781" w:type="dxa"/>
            <w:gridSpan w:val="4"/>
          </w:tcPr>
          <w:p w:rsidR="00E11B43" w:rsidRPr="003F686B" w:rsidRDefault="00E11B43" w:rsidP="0037572A">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E11B43" w:rsidRPr="008F13F6" w:rsidTr="0037572A">
        <w:trPr>
          <w:trHeight w:val="679"/>
        </w:trPr>
        <w:tc>
          <w:tcPr>
            <w:tcW w:w="9781" w:type="dxa"/>
            <w:gridSpan w:val="4"/>
          </w:tcPr>
          <w:p w:rsidR="00E11B43" w:rsidRPr="008F13F6" w:rsidRDefault="00E11B43" w:rsidP="0037572A">
            <w:pPr>
              <w:pStyle w:val="a8"/>
              <w:keepNext/>
              <w:spacing w:before="0" w:beforeAutospacing="0" w:after="120" w:afterAutospacing="0"/>
              <w:ind w:firstLine="567"/>
              <w:jc w:val="both"/>
              <w:rPr>
                <w:color w:val="000000"/>
              </w:rPr>
            </w:pPr>
            <w:r>
              <w:rPr>
                <w:color w:val="000000"/>
              </w:rPr>
              <w:t>Комитет по образованию, культуре, туризму, спорту и делам молодёжи решением от 20.09.2022 рекомендовал Думе принять Закон с учётом поправок.</w:t>
            </w:r>
          </w:p>
        </w:tc>
      </w:tr>
    </w:tbl>
    <w:p w:rsidR="00E11B43" w:rsidRDefault="00E11B43" w:rsidP="00E11B43">
      <w:pPr>
        <w:pStyle w:val="ad"/>
      </w:pPr>
      <w:r>
        <w:t>Вопрос 4</w:t>
      </w:r>
    </w:p>
    <w:p w:rsidR="00E11B43" w:rsidRPr="005411ED" w:rsidRDefault="00E11B43" w:rsidP="00E11B43">
      <w:pPr>
        <w:pStyle w:val="2"/>
      </w:pPr>
      <w:bookmarkStart w:id="12" w:name="_Toc115079426"/>
      <w:r w:rsidRPr="005411ED">
        <w:t xml:space="preserve">О </w:t>
      </w:r>
      <w:r>
        <w:t>проекте закона Ярославской области «Об утверждении заключения</w:t>
      </w:r>
      <w:r w:rsidRPr="005D561E">
        <w:t xml:space="preserve"> </w:t>
      </w:r>
      <w:r>
        <w:t>дополнительного соглашения к соглашению о софинансировании расходов</w:t>
      </w:r>
      <w:r w:rsidRPr="005D561E">
        <w:t xml:space="preserve"> </w:t>
      </w:r>
      <w:r>
        <w:t>областного бюджета и (или) местного бюджета в целях реализации мероприятий по строительству и (или) реконструкции объектов инфраструктуры»</w:t>
      </w:r>
      <w:bookmarkEnd w:id="12"/>
    </w:p>
    <w:tbl>
      <w:tblPr>
        <w:tblW w:w="0" w:type="auto"/>
        <w:tblInd w:w="-34" w:type="dxa"/>
        <w:tblLayout w:type="fixed"/>
        <w:tblLook w:val="0000" w:firstRow="0" w:lastRow="0" w:firstColumn="0" w:lastColumn="0" w:noHBand="0" w:noVBand="0"/>
      </w:tblPr>
      <w:tblGrid>
        <w:gridCol w:w="2127"/>
        <w:gridCol w:w="3685"/>
        <w:gridCol w:w="1276"/>
        <w:gridCol w:w="2410"/>
      </w:tblGrid>
      <w:tr w:rsidR="00E11B43" w:rsidTr="0037572A">
        <w:tc>
          <w:tcPr>
            <w:tcW w:w="2127" w:type="dxa"/>
          </w:tcPr>
          <w:p w:rsidR="00E11B43" w:rsidRDefault="00E11B43" w:rsidP="0037572A">
            <w:pPr>
              <w:pStyle w:val="135764"/>
              <w:keepNext/>
              <w:snapToGrid w:val="0"/>
            </w:pPr>
            <w:r w:rsidRPr="0080257E">
              <w:t>Стадия</w:t>
            </w:r>
          </w:p>
        </w:tc>
        <w:tc>
          <w:tcPr>
            <w:tcW w:w="7371" w:type="dxa"/>
            <w:gridSpan w:val="3"/>
          </w:tcPr>
          <w:p w:rsidR="00E11B43" w:rsidRPr="006C08A1" w:rsidRDefault="00E11B43" w:rsidP="0037572A">
            <w:pPr>
              <w:pStyle w:val="3168"/>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E11B43" w:rsidTr="0037572A">
        <w:tc>
          <w:tcPr>
            <w:tcW w:w="2127" w:type="dxa"/>
          </w:tcPr>
          <w:p w:rsidR="00E11B43" w:rsidRDefault="00E11B43" w:rsidP="0037572A">
            <w:pPr>
              <w:pStyle w:val="135764"/>
              <w:keepNext/>
              <w:snapToGrid w:val="0"/>
            </w:pPr>
            <w:r>
              <w:t>Вносит</w:t>
            </w:r>
          </w:p>
        </w:tc>
        <w:tc>
          <w:tcPr>
            <w:tcW w:w="7371" w:type="dxa"/>
            <w:gridSpan w:val="3"/>
          </w:tcPr>
          <w:p w:rsidR="00E11B43" w:rsidRPr="006E4BA3" w:rsidRDefault="00E11B43" w:rsidP="0037572A">
            <w:pPr>
              <w:pStyle w:val="3168"/>
              <w:keepNext/>
              <w:snapToGrid w:val="0"/>
              <w:spacing w:before="240" w:after="120"/>
              <w:ind w:firstLine="0"/>
              <w:rPr>
                <w:color w:val="000000"/>
                <w:sz w:val="24"/>
                <w:szCs w:val="24"/>
              </w:rPr>
            </w:pPr>
            <w:r>
              <w:rPr>
                <w:color w:val="000000"/>
                <w:sz w:val="24"/>
                <w:szCs w:val="24"/>
              </w:rPr>
              <w:t>Евраев</w:t>
            </w:r>
            <w:r w:rsidRPr="0037030C">
              <w:rPr>
                <w:color w:val="000000"/>
                <w:sz w:val="24"/>
                <w:szCs w:val="24"/>
              </w:rPr>
              <w:t xml:space="preserve"> </w:t>
            </w:r>
            <w:r>
              <w:rPr>
                <w:color w:val="000000"/>
                <w:sz w:val="24"/>
                <w:szCs w:val="24"/>
              </w:rPr>
              <w:t>М</w:t>
            </w:r>
            <w:r w:rsidRPr="0037030C">
              <w:rPr>
                <w:color w:val="000000"/>
                <w:sz w:val="24"/>
                <w:szCs w:val="24"/>
              </w:rPr>
              <w:t>.</w:t>
            </w:r>
            <w:r>
              <w:rPr>
                <w:color w:val="000000"/>
                <w:sz w:val="24"/>
                <w:szCs w:val="24"/>
              </w:rPr>
              <w:t>Я</w:t>
            </w:r>
            <w:r w:rsidRPr="0037030C">
              <w:rPr>
                <w:color w:val="000000"/>
                <w:sz w:val="24"/>
                <w:szCs w:val="24"/>
              </w:rPr>
              <w:t>. –</w:t>
            </w:r>
            <w:r>
              <w:rPr>
                <w:color w:val="000000"/>
                <w:sz w:val="24"/>
                <w:szCs w:val="24"/>
              </w:rPr>
              <w:t xml:space="preserve"> врио </w:t>
            </w:r>
            <w:r w:rsidRPr="0037030C">
              <w:rPr>
                <w:color w:val="000000"/>
                <w:sz w:val="24"/>
                <w:szCs w:val="24"/>
              </w:rPr>
              <w:t>Губернатор</w:t>
            </w:r>
            <w:r>
              <w:rPr>
                <w:color w:val="000000"/>
                <w:sz w:val="24"/>
                <w:szCs w:val="24"/>
              </w:rPr>
              <w:t>а</w:t>
            </w:r>
            <w:r w:rsidRPr="0037030C">
              <w:rPr>
                <w:color w:val="000000"/>
                <w:sz w:val="24"/>
                <w:szCs w:val="24"/>
              </w:rPr>
              <w:t xml:space="preserve"> Ярославской области</w:t>
            </w:r>
          </w:p>
        </w:tc>
      </w:tr>
      <w:tr w:rsidR="00E11B43" w:rsidTr="0037572A">
        <w:tc>
          <w:tcPr>
            <w:tcW w:w="2127" w:type="dxa"/>
          </w:tcPr>
          <w:p w:rsidR="00E11B43" w:rsidRDefault="00E11B43" w:rsidP="0037572A">
            <w:pPr>
              <w:pStyle w:val="135764"/>
              <w:keepNext/>
              <w:snapToGrid w:val="0"/>
            </w:pPr>
            <w:r>
              <w:t>Дата внесения</w:t>
            </w:r>
          </w:p>
        </w:tc>
        <w:tc>
          <w:tcPr>
            <w:tcW w:w="7371" w:type="dxa"/>
            <w:gridSpan w:val="3"/>
          </w:tcPr>
          <w:p w:rsidR="00E11B43" w:rsidRPr="007612C4" w:rsidRDefault="00E11B43" w:rsidP="0037572A">
            <w:pPr>
              <w:pStyle w:val="3168"/>
              <w:keepNext/>
              <w:snapToGrid w:val="0"/>
              <w:spacing w:before="240" w:after="120"/>
              <w:ind w:firstLine="0"/>
              <w:rPr>
                <w:iCs/>
                <w:color w:val="000000"/>
                <w:sz w:val="24"/>
                <w:szCs w:val="24"/>
              </w:rPr>
            </w:pPr>
            <w:r>
              <w:rPr>
                <w:iCs/>
                <w:color w:val="000000"/>
                <w:sz w:val="24"/>
                <w:szCs w:val="24"/>
              </w:rPr>
              <w:t>11.08.</w:t>
            </w:r>
            <w:r w:rsidRPr="00374025">
              <w:rPr>
                <w:iCs/>
                <w:color w:val="000000"/>
                <w:sz w:val="24"/>
                <w:szCs w:val="24"/>
              </w:rPr>
              <w:t>20</w:t>
            </w:r>
            <w:r>
              <w:rPr>
                <w:iCs/>
                <w:color w:val="000000"/>
                <w:sz w:val="24"/>
                <w:szCs w:val="24"/>
                <w:lang w:val="en-US"/>
              </w:rPr>
              <w:t>2</w:t>
            </w:r>
            <w:r>
              <w:rPr>
                <w:iCs/>
                <w:color w:val="000000"/>
                <w:sz w:val="24"/>
                <w:szCs w:val="24"/>
              </w:rPr>
              <w:t>2</w:t>
            </w:r>
          </w:p>
        </w:tc>
      </w:tr>
      <w:tr w:rsidR="00E11B43" w:rsidTr="0037572A">
        <w:tc>
          <w:tcPr>
            <w:tcW w:w="9498" w:type="dxa"/>
            <w:gridSpan w:val="4"/>
          </w:tcPr>
          <w:p w:rsidR="00E11B43" w:rsidRDefault="00E11B43" w:rsidP="0037572A">
            <w:pPr>
              <w:pStyle w:val="135764"/>
              <w:keepNext/>
              <w:snapToGrid w:val="0"/>
            </w:pPr>
            <w:r>
              <w:t>Содержание вопроса</w:t>
            </w:r>
          </w:p>
        </w:tc>
      </w:tr>
      <w:tr w:rsidR="00E11B43" w:rsidRPr="00237CC3" w:rsidTr="0037572A">
        <w:tc>
          <w:tcPr>
            <w:tcW w:w="9498" w:type="dxa"/>
            <w:gridSpan w:val="4"/>
          </w:tcPr>
          <w:p w:rsidR="00E11B43" w:rsidRPr="00237CC3" w:rsidRDefault="00E11B43" w:rsidP="0037572A">
            <w:pPr>
              <w:pStyle w:val="a8"/>
              <w:keepNext/>
              <w:shd w:val="clear" w:color="auto" w:fill="FFFFFF"/>
              <w:spacing w:before="120" w:beforeAutospacing="0" w:after="120" w:afterAutospacing="0"/>
              <w:ind w:firstLine="567"/>
              <w:jc w:val="both"/>
              <w:rPr>
                <w:color w:val="000000"/>
              </w:rPr>
            </w:pPr>
            <w:r>
              <w:rPr>
                <w:color w:val="000000"/>
              </w:rPr>
              <w:t xml:space="preserve">Предлагается утвердить заключение дополнительного соглашения, </w:t>
            </w:r>
            <w:r w:rsidRPr="00DF1F8F">
              <w:rPr>
                <w:color w:val="000000"/>
              </w:rPr>
              <w:t>в целях реализации мероприятий по строительству и (или) реконструкции объектов инфраструктуры</w:t>
            </w:r>
            <w:r>
              <w:rPr>
                <w:color w:val="000000"/>
              </w:rPr>
              <w:t>, необходимых для осуществления инвестиционных проектов в монопрофильном муниципальном образовании городское поселение Тутаев Тутаевского муниципального района, между некоммерческой организацией «Фонд развития моногородов» и Ярославской областью.</w:t>
            </w:r>
          </w:p>
        </w:tc>
      </w:tr>
      <w:tr w:rsidR="00E11B43" w:rsidTr="0037572A">
        <w:tc>
          <w:tcPr>
            <w:tcW w:w="9498" w:type="dxa"/>
            <w:gridSpan w:val="4"/>
          </w:tcPr>
          <w:p w:rsidR="00E11B43" w:rsidRDefault="00E11B43" w:rsidP="0037572A">
            <w:pPr>
              <w:pStyle w:val="135764"/>
              <w:keepNext/>
              <w:keepLines/>
              <w:snapToGrid w:val="0"/>
            </w:pPr>
            <w:r>
              <w:t>Экспертные заключения</w:t>
            </w:r>
          </w:p>
        </w:tc>
      </w:tr>
      <w:tr w:rsidR="00E11B43" w:rsidTr="0037572A">
        <w:trPr>
          <w:trHeight w:val="347"/>
        </w:trPr>
        <w:tc>
          <w:tcPr>
            <w:tcW w:w="5812" w:type="dxa"/>
            <w:gridSpan w:val="2"/>
            <w:vAlign w:val="center"/>
          </w:tcPr>
          <w:p w:rsidR="00E11B43" w:rsidRDefault="00E11B43" w:rsidP="0037572A">
            <w:pPr>
              <w:pStyle w:val="3168"/>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E11B43" w:rsidRPr="00DB6F46" w:rsidRDefault="00E11B43" w:rsidP="0037572A">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11B43" w:rsidTr="0037572A">
        <w:trPr>
          <w:trHeight w:val="347"/>
        </w:trPr>
        <w:tc>
          <w:tcPr>
            <w:tcW w:w="5812" w:type="dxa"/>
            <w:gridSpan w:val="2"/>
            <w:vAlign w:val="center"/>
          </w:tcPr>
          <w:p w:rsidR="00E11B43" w:rsidRDefault="00E11B43" w:rsidP="0037572A">
            <w:pPr>
              <w:pStyle w:val="3168"/>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E11B43" w:rsidRPr="00DB6F46" w:rsidRDefault="00E11B43" w:rsidP="0037572A">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11B43" w:rsidTr="0037572A">
        <w:tc>
          <w:tcPr>
            <w:tcW w:w="7088" w:type="dxa"/>
            <w:gridSpan w:val="3"/>
            <w:vAlign w:val="center"/>
          </w:tcPr>
          <w:p w:rsidR="00E11B43" w:rsidRDefault="00E11B43" w:rsidP="0037572A">
            <w:pPr>
              <w:pStyle w:val="3168"/>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E11B43" w:rsidRDefault="00E11B43" w:rsidP="0037572A">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11B43" w:rsidTr="0037572A">
        <w:trPr>
          <w:trHeight w:val="347"/>
        </w:trPr>
        <w:tc>
          <w:tcPr>
            <w:tcW w:w="5812" w:type="dxa"/>
            <w:gridSpan w:val="2"/>
            <w:vAlign w:val="center"/>
          </w:tcPr>
          <w:p w:rsidR="00E11B43" w:rsidRDefault="00E11B43" w:rsidP="0037572A">
            <w:pPr>
              <w:pStyle w:val="3168"/>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2"/>
          </w:tcPr>
          <w:p w:rsidR="00E11B43" w:rsidRDefault="00E11B43" w:rsidP="0037572A">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11B43" w:rsidTr="0037572A">
        <w:tc>
          <w:tcPr>
            <w:tcW w:w="9498" w:type="dxa"/>
            <w:gridSpan w:val="4"/>
          </w:tcPr>
          <w:p w:rsidR="00E11B43" w:rsidRDefault="00E11B43" w:rsidP="0037572A">
            <w:pPr>
              <w:pStyle w:val="1330"/>
              <w:keepNext/>
              <w:keepLines/>
              <w:snapToGrid w:val="0"/>
            </w:pPr>
            <w:r>
              <w:lastRenderedPageBreak/>
              <w:t>Рассмотрение вопроса</w:t>
            </w:r>
          </w:p>
        </w:tc>
      </w:tr>
      <w:tr w:rsidR="00E11B43" w:rsidTr="0037572A">
        <w:tc>
          <w:tcPr>
            <w:tcW w:w="9498" w:type="dxa"/>
            <w:gridSpan w:val="4"/>
          </w:tcPr>
          <w:p w:rsidR="00E11B43" w:rsidRPr="00146927" w:rsidRDefault="00E11B43" w:rsidP="0037572A">
            <w:pPr>
              <w:pStyle w:val="3168"/>
              <w:keepNext/>
              <w:snapToGrid w:val="0"/>
              <w:spacing w:before="120" w:after="120"/>
              <w:ind w:firstLine="567"/>
              <w:rPr>
                <w:sz w:val="24"/>
                <w:szCs w:val="24"/>
              </w:rPr>
            </w:pPr>
            <w:r w:rsidRPr="00146927">
              <w:rPr>
                <w:sz w:val="24"/>
                <w:szCs w:val="24"/>
              </w:rPr>
              <w:t xml:space="preserve">Комитет </w:t>
            </w:r>
            <w:r>
              <w:rPr>
                <w:color w:val="000000"/>
                <w:sz w:val="24"/>
                <w:szCs w:val="24"/>
              </w:rPr>
              <w:t xml:space="preserve">по </w:t>
            </w:r>
            <w:r w:rsidRPr="00745A6A">
              <w:rPr>
                <w:sz w:val="24"/>
                <w:szCs w:val="24"/>
              </w:rPr>
              <w:t>экономической политике, инвестициям, промышленности и предпринимательству</w:t>
            </w:r>
            <w:r>
              <w:rPr>
                <w:sz w:val="24"/>
                <w:szCs w:val="24"/>
              </w:rPr>
              <w:t xml:space="preserve"> </w:t>
            </w:r>
            <w:r w:rsidRPr="00146927">
              <w:rPr>
                <w:sz w:val="24"/>
                <w:szCs w:val="24"/>
              </w:rPr>
              <w:t xml:space="preserve">решением от </w:t>
            </w:r>
            <w:r>
              <w:rPr>
                <w:sz w:val="24"/>
                <w:szCs w:val="24"/>
              </w:rPr>
              <w:t>2</w:t>
            </w:r>
            <w:r w:rsidRPr="00146927">
              <w:rPr>
                <w:sz w:val="24"/>
                <w:szCs w:val="24"/>
              </w:rPr>
              <w:t>0.0</w:t>
            </w:r>
            <w:r>
              <w:rPr>
                <w:sz w:val="24"/>
                <w:szCs w:val="24"/>
              </w:rPr>
              <w:t>9</w:t>
            </w:r>
            <w:r w:rsidRPr="00146927">
              <w:rPr>
                <w:sz w:val="24"/>
                <w:szCs w:val="24"/>
              </w:rPr>
              <w:t>.20</w:t>
            </w:r>
            <w:r>
              <w:rPr>
                <w:sz w:val="24"/>
                <w:szCs w:val="24"/>
              </w:rPr>
              <w:t>22</w:t>
            </w:r>
            <w:r w:rsidRPr="00146927">
              <w:rPr>
                <w:sz w:val="24"/>
                <w:szCs w:val="24"/>
              </w:rPr>
              <w:t xml:space="preserve"> рекомендовал Думе принять</w:t>
            </w:r>
            <w:r>
              <w:rPr>
                <w:sz w:val="24"/>
                <w:szCs w:val="24"/>
              </w:rPr>
              <w:t xml:space="preserve"> Закон</w:t>
            </w:r>
            <w:r w:rsidRPr="00146927">
              <w:rPr>
                <w:sz w:val="24"/>
                <w:szCs w:val="24"/>
              </w:rPr>
              <w:t>.</w:t>
            </w:r>
          </w:p>
        </w:tc>
      </w:tr>
    </w:tbl>
    <w:p w:rsidR="00E11B43" w:rsidRDefault="00E11B43" w:rsidP="00E11B43">
      <w:pPr>
        <w:pStyle w:val="ad"/>
      </w:pPr>
      <w:r>
        <w:t>Вопрос 5</w:t>
      </w:r>
    </w:p>
    <w:p w:rsidR="00E11B43" w:rsidRPr="00107977" w:rsidRDefault="00E11B43" w:rsidP="00E11B43">
      <w:pPr>
        <w:pStyle w:val="2"/>
        <w:spacing w:after="120"/>
        <w:rPr>
          <w:i/>
        </w:rPr>
      </w:pPr>
      <w:bookmarkStart w:id="13" w:name="_Toc115079427"/>
      <w:r w:rsidRPr="00002F97">
        <w:t>О</w:t>
      </w:r>
      <w:r>
        <w:t xml:space="preserve"> проекте закона Ярославской области «О порядке создания специализированных организаций для оказания помощи лицам, находящимся в состоянии алкогольного, наркотического или иного токсического опьянения»</w:t>
      </w:r>
      <w:bookmarkEnd w:id="13"/>
    </w:p>
    <w:tbl>
      <w:tblPr>
        <w:tblW w:w="9781" w:type="dxa"/>
        <w:tblInd w:w="-34" w:type="dxa"/>
        <w:tblLayout w:type="fixed"/>
        <w:tblLook w:val="0000" w:firstRow="0" w:lastRow="0" w:firstColumn="0" w:lastColumn="0" w:noHBand="0" w:noVBand="0"/>
      </w:tblPr>
      <w:tblGrid>
        <w:gridCol w:w="2127"/>
        <w:gridCol w:w="4252"/>
        <w:gridCol w:w="3402"/>
      </w:tblGrid>
      <w:tr w:rsidR="00E11B43" w:rsidTr="0037572A">
        <w:tc>
          <w:tcPr>
            <w:tcW w:w="2127" w:type="dxa"/>
          </w:tcPr>
          <w:p w:rsidR="00E11B43" w:rsidRPr="00FD7951" w:rsidRDefault="00E11B43" w:rsidP="0037572A">
            <w:pPr>
              <w:pStyle w:val="1357570718"/>
              <w:keepNext/>
              <w:snapToGrid w:val="0"/>
              <w:spacing w:after="0"/>
              <w:rPr>
                <w:rFonts w:cs="Arial"/>
              </w:rPr>
            </w:pPr>
            <w:r w:rsidRPr="00BC7228">
              <w:rPr>
                <w:rFonts w:cs="Arial"/>
              </w:rPr>
              <w:t>Стадия</w:t>
            </w:r>
          </w:p>
        </w:tc>
        <w:tc>
          <w:tcPr>
            <w:tcW w:w="7654" w:type="dxa"/>
            <w:gridSpan w:val="2"/>
          </w:tcPr>
          <w:p w:rsidR="00E11B43" w:rsidRPr="00002F97" w:rsidRDefault="00E11B43" w:rsidP="0037572A">
            <w:pPr>
              <w:pStyle w:val="31578"/>
              <w:keepNext/>
              <w:snapToGrid w:val="0"/>
              <w:spacing w:before="240" w:after="120"/>
              <w:ind w:firstLine="0"/>
              <w:rPr>
                <w:iCs/>
                <w:color w:val="000000"/>
                <w:sz w:val="24"/>
                <w:szCs w:val="24"/>
              </w:rPr>
            </w:pPr>
            <w:r>
              <w:rPr>
                <w:iCs/>
                <w:color w:val="000000"/>
                <w:sz w:val="24"/>
                <w:szCs w:val="24"/>
              </w:rPr>
              <w:t>Рассматривается впервые</w:t>
            </w:r>
          </w:p>
        </w:tc>
      </w:tr>
      <w:tr w:rsidR="00E11B43" w:rsidTr="0037572A">
        <w:tc>
          <w:tcPr>
            <w:tcW w:w="2127" w:type="dxa"/>
          </w:tcPr>
          <w:p w:rsidR="00E11B43" w:rsidRPr="00FD7951" w:rsidRDefault="00E11B43" w:rsidP="0037572A">
            <w:pPr>
              <w:pStyle w:val="1357570718"/>
              <w:keepNext/>
              <w:snapToGrid w:val="0"/>
              <w:spacing w:after="0"/>
              <w:rPr>
                <w:rFonts w:cs="Arial"/>
              </w:rPr>
            </w:pPr>
            <w:r>
              <w:rPr>
                <w:rFonts w:cs="Arial"/>
              </w:rPr>
              <w:t>Вноси</w:t>
            </w:r>
            <w:r w:rsidRPr="00BC7228">
              <w:rPr>
                <w:rFonts w:cs="Arial"/>
              </w:rPr>
              <w:t>т</w:t>
            </w:r>
          </w:p>
        </w:tc>
        <w:tc>
          <w:tcPr>
            <w:tcW w:w="7654" w:type="dxa"/>
            <w:gridSpan w:val="2"/>
          </w:tcPr>
          <w:p w:rsidR="00E11B43" w:rsidRDefault="00E11B43" w:rsidP="0037572A">
            <w:pPr>
              <w:pStyle w:val="31578"/>
              <w:keepNext/>
              <w:snapToGrid w:val="0"/>
              <w:spacing w:before="240" w:after="120"/>
              <w:ind w:firstLine="0"/>
              <w:rPr>
                <w:color w:val="000000"/>
                <w:sz w:val="24"/>
                <w:szCs w:val="24"/>
              </w:rPr>
            </w:pPr>
            <w:r>
              <w:rPr>
                <w:color w:val="000000"/>
                <w:sz w:val="24"/>
                <w:szCs w:val="24"/>
              </w:rPr>
              <w:t>Евраев М.Я. – врио Губернатора Ярославской области</w:t>
            </w:r>
          </w:p>
        </w:tc>
      </w:tr>
      <w:tr w:rsidR="00E11B43" w:rsidTr="0037572A">
        <w:tc>
          <w:tcPr>
            <w:tcW w:w="2127" w:type="dxa"/>
          </w:tcPr>
          <w:p w:rsidR="00E11B43" w:rsidRPr="00FD7951" w:rsidRDefault="00E11B43" w:rsidP="0037572A">
            <w:pPr>
              <w:pStyle w:val="1357570718"/>
              <w:keepNext/>
              <w:snapToGrid w:val="0"/>
              <w:spacing w:after="0"/>
              <w:rPr>
                <w:rFonts w:cs="Arial"/>
              </w:rPr>
            </w:pPr>
            <w:r w:rsidRPr="00BC7228">
              <w:rPr>
                <w:rFonts w:cs="Arial"/>
              </w:rPr>
              <w:t>Дата внесения</w:t>
            </w:r>
          </w:p>
        </w:tc>
        <w:tc>
          <w:tcPr>
            <w:tcW w:w="7654" w:type="dxa"/>
            <w:gridSpan w:val="2"/>
          </w:tcPr>
          <w:p w:rsidR="00E11B43" w:rsidRPr="00D3398A" w:rsidRDefault="00E11B43" w:rsidP="0037572A">
            <w:pPr>
              <w:pStyle w:val="31578"/>
              <w:keepNext/>
              <w:snapToGrid w:val="0"/>
              <w:spacing w:before="240" w:after="120"/>
              <w:ind w:firstLine="0"/>
              <w:rPr>
                <w:iCs/>
                <w:color w:val="000000"/>
                <w:sz w:val="24"/>
                <w:szCs w:val="24"/>
              </w:rPr>
            </w:pPr>
            <w:r>
              <w:rPr>
                <w:iCs/>
                <w:color w:val="000000"/>
                <w:sz w:val="24"/>
                <w:szCs w:val="24"/>
              </w:rPr>
              <w:t>15.08.2022</w:t>
            </w:r>
          </w:p>
        </w:tc>
      </w:tr>
      <w:tr w:rsidR="00E11B43" w:rsidTr="0037572A">
        <w:tc>
          <w:tcPr>
            <w:tcW w:w="9781" w:type="dxa"/>
            <w:gridSpan w:val="3"/>
          </w:tcPr>
          <w:p w:rsidR="00E11B43" w:rsidRPr="00FD7951" w:rsidRDefault="00E11B43" w:rsidP="0037572A">
            <w:pPr>
              <w:pStyle w:val="1357570718"/>
              <w:keepNext/>
              <w:snapToGrid w:val="0"/>
              <w:rPr>
                <w:rFonts w:cs="Arial"/>
              </w:rPr>
            </w:pPr>
            <w:r w:rsidRPr="00BC7228">
              <w:rPr>
                <w:rFonts w:cs="Arial"/>
              </w:rPr>
              <w:t>Содержание вопроса</w:t>
            </w:r>
          </w:p>
        </w:tc>
      </w:tr>
      <w:tr w:rsidR="00E11B43" w:rsidTr="0037572A">
        <w:tc>
          <w:tcPr>
            <w:tcW w:w="9781" w:type="dxa"/>
            <w:gridSpan w:val="3"/>
          </w:tcPr>
          <w:p w:rsidR="00E11B43" w:rsidRPr="006D5F30" w:rsidRDefault="00E11B43" w:rsidP="0037572A">
            <w:pPr>
              <w:pStyle w:val="a8"/>
              <w:keepNext/>
              <w:tabs>
                <w:tab w:val="left" w:pos="1095"/>
              </w:tabs>
              <w:spacing w:before="0" w:beforeAutospacing="0" w:after="0" w:afterAutospacing="0"/>
              <w:ind w:firstLine="567"/>
              <w:jc w:val="both"/>
              <w:rPr>
                <w:color w:val="000000"/>
              </w:rPr>
            </w:pPr>
            <w:r>
              <w:rPr>
                <w:color w:val="000000"/>
              </w:rPr>
              <w:t>Законопроектом в целях реализации федерального законодательства предлагается установить порядок создания на территории Ярославской области специализированных организаций для оказания помощи лицам, находящимся в состоянии алкогольного, наркотического или иного токсического опьянения.</w:t>
            </w:r>
          </w:p>
        </w:tc>
      </w:tr>
      <w:tr w:rsidR="00E11B43" w:rsidTr="0037572A">
        <w:tc>
          <w:tcPr>
            <w:tcW w:w="9781" w:type="dxa"/>
            <w:gridSpan w:val="3"/>
          </w:tcPr>
          <w:p w:rsidR="00E11B43" w:rsidRPr="00707FCC" w:rsidRDefault="00E11B43" w:rsidP="0037572A">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E11B43" w:rsidTr="0037572A">
        <w:tc>
          <w:tcPr>
            <w:tcW w:w="6379" w:type="dxa"/>
            <w:gridSpan w:val="2"/>
          </w:tcPr>
          <w:p w:rsidR="00E11B43" w:rsidRPr="007A299F" w:rsidRDefault="00E11B43" w:rsidP="0037572A">
            <w:pPr>
              <w:pStyle w:val="a8"/>
              <w:keepNext/>
              <w:spacing w:before="120" w:beforeAutospacing="0" w:after="120" w:afterAutospacing="0"/>
              <w:jc w:val="both"/>
              <w:rPr>
                <w:b/>
              </w:rPr>
            </w:pPr>
            <w:r>
              <w:rPr>
                <w:b/>
              </w:rPr>
              <w:t xml:space="preserve">Правовое управление </w:t>
            </w:r>
          </w:p>
        </w:tc>
        <w:tc>
          <w:tcPr>
            <w:tcW w:w="3402" w:type="dxa"/>
          </w:tcPr>
          <w:p w:rsidR="00E11B43" w:rsidRPr="007A299F" w:rsidRDefault="00E11B43" w:rsidP="0037572A">
            <w:pPr>
              <w:pStyle w:val="a8"/>
              <w:keepNext/>
              <w:tabs>
                <w:tab w:val="left" w:pos="510"/>
                <w:tab w:val="right" w:pos="2619"/>
              </w:tabs>
              <w:spacing w:before="120" w:beforeAutospacing="0" w:after="120" w:afterAutospacing="0"/>
              <w:jc w:val="right"/>
              <w:rPr>
                <w:b/>
              </w:rPr>
            </w:pPr>
            <w:r>
              <w:rPr>
                <w:b/>
              </w:rPr>
              <w:t>без замечаний</w:t>
            </w:r>
          </w:p>
        </w:tc>
      </w:tr>
      <w:tr w:rsidR="00E11B43" w:rsidTr="0037572A">
        <w:tc>
          <w:tcPr>
            <w:tcW w:w="6379" w:type="dxa"/>
            <w:gridSpan w:val="2"/>
          </w:tcPr>
          <w:p w:rsidR="00E11B43" w:rsidRDefault="00E11B43" w:rsidP="0037572A">
            <w:pPr>
              <w:pStyle w:val="a8"/>
              <w:keepNext/>
              <w:spacing w:before="120" w:beforeAutospacing="0" w:after="120" w:afterAutospacing="0"/>
              <w:jc w:val="both"/>
              <w:rPr>
                <w:b/>
              </w:rPr>
            </w:pPr>
            <w:r>
              <w:rPr>
                <w:b/>
              </w:rPr>
              <w:t>Прокуратура Ярославской области</w:t>
            </w:r>
          </w:p>
        </w:tc>
        <w:tc>
          <w:tcPr>
            <w:tcW w:w="3402" w:type="dxa"/>
          </w:tcPr>
          <w:p w:rsidR="00E11B43" w:rsidRDefault="00E11B43" w:rsidP="0037572A">
            <w:pPr>
              <w:pStyle w:val="a8"/>
              <w:keepNext/>
              <w:tabs>
                <w:tab w:val="left" w:pos="510"/>
                <w:tab w:val="right" w:pos="2619"/>
              </w:tabs>
              <w:spacing w:before="120" w:beforeAutospacing="0" w:after="120" w:afterAutospacing="0"/>
              <w:jc w:val="right"/>
              <w:rPr>
                <w:b/>
              </w:rPr>
            </w:pPr>
            <w:r>
              <w:rPr>
                <w:b/>
              </w:rPr>
              <w:t>без замечаний</w:t>
            </w:r>
          </w:p>
        </w:tc>
      </w:tr>
      <w:tr w:rsidR="00E11B43" w:rsidTr="0037572A">
        <w:tc>
          <w:tcPr>
            <w:tcW w:w="6379" w:type="dxa"/>
            <w:gridSpan w:val="2"/>
          </w:tcPr>
          <w:p w:rsidR="00E11B43" w:rsidRDefault="00E11B43" w:rsidP="0037572A">
            <w:pPr>
              <w:pStyle w:val="a8"/>
              <w:keepNext/>
              <w:spacing w:before="120" w:beforeAutospacing="0" w:after="120" w:afterAutospacing="0"/>
              <w:jc w:val="both"/>
              <w:rPr>
                <w:b/>
              </w:rPr>
            </w:pPr>
            <w:r>
              <w:rPr>
                <w:b/>
              </w:rPr>
              <w:t>Управление Минюста России по Ярославской области</w:t>
            </w:r>
          </w:p>
        </w:tc>
        <w:tc>
          <w:tcPr>
            <w:tcW w:w="3402" w:type="dxa"/>
          </w:tcPr>
          <w:p w:rsidR="00E11B43" w:rsidRDefault="00E11B43" w:rsidP="0037572A">
            <w:pPr>
              <w:pStyle w:val="a8"/>
              <w:keepNext/>
              <w:tabs>
                <w:tab w:val="left" w:pos="510"/>
                <w:tab w:val="right" w:pos="2619"/>
              </w:tabs>
              <w:spacing w:before="120" w:beforeAutospacing="0" w:after="120" w:afterAutospacing="0"/>
              <w:jc w:val="right"/>
              <w:rPr>
                <w:b/>
              </w:rPr>
            </w:pPr>
            <w:r>
              <w:rPr>
                <w:b/>
              </w:rPr>
              <w:t>с замечаниями</w:t>
            </w:r>
          </w:p>
        </w:tc>
      </w:tr>
      <w:tr w:rsidR="00E11B43" w:rsidRPr="003F686B" w:rsidTr="0037572A">
        <w:tc>
          <w:tcPr>
            <w:tcW w:w="9781" w:type="dxa"/>
            <w:gridSpan w:val="3"/>
          </w:tcPr>
          <w:p w:rsidR="00E11B43" w:rsidRPr="003F686B" w:rsidRDefault="00E11B43" w:rsidP="0037572A">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E11B43" w:rsidRPr="008F13F6" w:rsidTr="0037572A">
        <w:trPr>
          <w:trHeight w:val="679"/>
        </w:trPr>
        <w:tc>
          <w:tcPr>
            <w:tcW w:w="9781" w:type="dxa"/>
            <w:gridSpan w:val="3"/>
          </w:tcPr>
          <w:p w:rsidR="00E11B43" w:rsidRPr="008F13F6" w:rsidRDefault="00E11B43" w:rsidP="0037572A">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20.09.2022 рекомендовал Думе принять проект закона в</w:t>
            </w:r>
            <w:r w:rsidRPr="003E5D89">
              <w:rPr>
                <w:color w:val="000000"/>
              </w:rPr>
              <w:t xml:space="preserve"> </w:t>
            </w:r>
            <w:r>
              <w:rPr>
                <w:color w:val="000000"/>
                <w:lang w:val="en-US"/>
              </w:rPr>
              <w:t>I</w:t>
            </w:r>
            <w:r>
              <w:rPr>
                <w:color w:val="000000"/>
              </w:rPr>
              <w:t xml:space="preserve"> чтении.</w:t>
            </w:r>
          </w:p>
        </w:tc>
      </w:tr>
    </w:tbl>
    <w:p w:rsidR="00E11B43" w:rsidRDefault="00E11B43" w:rsidP="00E11B43">
      <w:pPr>
        <w:pStyle w:val="ad"/>
      </w:pPr>
      <w:r>
        <w:t>Вопрос 6</w:t>
      </w:r>
    </w:p>
    <w:p w:rsidR="00E11B43" w:rsidRPr="00107977" w:rsidRDefault="00E11B43" w:rsidP="00E11B43">
      <w:pPr>
        <w:pStyle w:val="2"/>
        <w:spacing w:after="120"/>
        <w:rPr>
          <w:i/>
        </w:rPr>
      </w:pPr>
      <w:bookmarkStart w:id="14" w:name="_Toc115079428"/>
      <w:r w:rsidRPr="00002F97">
        <w:t>О</w:t>
      </w:r>
      <w:r>
        <w:t xml:space="preserve"> проекте закона Ярославской области «О внесении изменений в статью 14 Закона Ярославской области «О гарантиях прав ребенка в Ярославской области»</w:t>
      </w:r>
      <w:bookmarkEnd w:id="14"/>
    </w:p>
    <w:tbl>
      <w:tblPr>
        <w:tblW w:w="9781" w:type="dxa"/>
        <w:tblInd w:w="-34" w:type="dxa"/>
        <w:tblLayout w:type="fixed"/>
        <w:tblLook w:val="0000" w:firstRow="0" w:lastRow="0" w:firstColumn="0" w:lastColumn="0" w:noHBand="0" w:noVBand="0"/>
      </w:tblPr>
      <w:tblGrid>
        <w:gridCol w:w="2127"/>
        <w:gridCol w:w="4252"/>
        <w:gridCol w:w="3402"/>
      </w:tblGrid>
      <w:tr w:rsidR="00E11B43" w:rsidTr="0037572A">
        <w:tc>
          <w:tcPr>
            <w:tcW w:w="2127" w:type="dxa"/>
          </w:tcPr>
          <w:p w:rsidR="00E11B43" w:rsidRPr="00FD7951" w:rsidRDefault="00E11B43" w:rsidP="0037572A">
            <w:pPr>
              <w:pStyle w:val="1357570719"/>
              <w:keepNext/>
              <w:snapToGrid w:val="0"/>
              <w:spacing w:after="0"/>
              <w:rPr>
                <w:rFonts w:cs="Arial"/>
              </w:rPr>
            </w:pPr>
            <w:r w:rsidRPr="00BC7228">
              <w:rPr>
                <w:rFonts w:cs="Arial"/>
              </w:rPr>
              <w:t>Стадия</w:t>
            </w:r>
          </w:p>
        </w:tc>
        <w:tc>
          <w:tcPr>
            <w:tcW w:w="7654" w:type="dxa"/>
            <w:gridSpan w:val="2"/>
          </w:tcPr>
          <w:p w:rsidR="00E11B43" w:rsidRPr="00002F97" w:rsidRDefault="00E11B43" w:rsidP="0037572A">
            <w:pPr>
              <w:pStyle w:val="31579"/>
              <w:keepNext/>
              <w:snapToGrid w:val="0"/>
              <w:spacing w:before="240" w:after="120"/>
              <w:ind w:firstLine="0"/>
              <w:rPr>
                <w:iCs/>
                <w:color w:val="000000"/>
                <w:sz w:val="24"/>
                <w:szCs w:val="24"/>
              </w:rPr>
            </w:pPr>
            <w:r>
              <w:rPr>
                <w:iCs/>
                <w:color w:val="000000"/>
                <w:sz w:val="24"/>
                <w:szCs w:val="24"/>
              </w:rPr>
              <w:t>Рассматривается впервые</w:t>
            </w:r>
          </w:p>
        </w:tc>
      </w:tr>
      <w:tr w:rsidR="00E11B43" w:rsidTr="0037572A">
        <w:tc>
          <w:tcPr>
            <w:tcW w:w="2127" w:type="dxa"/>
          </w:tcPr>
          <w:p w:rsidR="00E11B43" w:rsidRPr="00FD7951" w:rsidRDefault="00E11B43" w:rsidP="0037572A">
            <w:pPr>
              <w:pStyle w:val="1357570719"/>
              <w:keepNext/>
              <w:snapToGrid w:val="0"/>
              <w:spacing w:after="0"/>
              <w:rPr>
                <w:rFonts w:cs="Arial"/>
              </w:rPr>
            </w:pPr>
            <w:r>
              <w:rPr>
                <w:rFonts w:cs="Arial"/>
              </w:rPr>
              <w:t>Вноси</w:t>
            </w:r>
            <w:r w:rsidRPr="00BC7228">
              <w:rPr>
                <w:rFonts w:cs="Arial"/>
              </w:rPr>
              <w:t>т</w:t>
            </w:r>
          </w:p>
        </w:tc>
        <w:tc>
          <w:tcPr>
            <w:tcW w:w="7654" w:type="dxa"/>
            <w:gridSpan w:val="2"/>
          </w:tcPr>
          <w:p w:rsidR="00E11B43" w:rsidRDefault="00E11B43" w:rsidP="0037572A">
            <w:pPr>
              <w:pStyle w:val="31579"/>
              <w:keepNext/>
              <w:snapToGrid w:val="0"/>
              <w:spacing w:before="240" w:after="120"/>
              <w:ind w:firstLine="0"/>
              <w:rPr>
                <w:color w:val="000000"/>
                <w:sz w:val="24"/>
                <w:szCs w:val="24"/>
              </w:rPr>
            </w:pPr>
            <w:r>
              <w:rPr>
                <w:color w:val="000000"/>
                <w:sz w:val="24"/>
                <w:szCs w:val="24"/>
              </w:rPr>
              <w:t>Евраев М.Я. – врио Губернатора Ярославской области</w:t>
            </w:r>
          </w:p>
        </w:tc>
      </w:tr>
      <w:tr w:rsidR="00E11B43" w:rsidTr="0037572A">
        <w:tc>
          <w:tcPr>
            <w:tcW w:w="2127" w:type="dxa"/>
          </w:tcPr>
          <w:p w:rsidR="00E11B43" w:rsidRPr="00FD7951" w:rsidRDefault="00E11B43" w:rsidP="0037572A">
            <w:pPr>
              <w:pStyle w:val="1357570719"/>
              <w:keepNext/>
              <w:snapToGrid w:val="0"/>
              <w:spacing w:after="0"/>
              <w:rPr>
                <w:rFonts w:cs="Arial"/>
              </w:rPr>
            </w:pPr>
            <w:r w:rsidRPr="00BC7228">
              <w:rPr>
                <w:rFonts w:cs="Arial"/>
              </w:rPr>
              <w:lastRenderedPageBreak/>
              <w:t>Дата внесения</w:t>
            </w:r>
          </w:p>
        </w:tc>
        <w:tc>
          <w:tcPr>
            <w:tcW w:w="7654" w:type="dxa"/>
            <w:gridSpan w:val="2"/>
          </w:tcPr>
          <w:p w:rsidR="00E11B43" w:rsidRPr="00D3398A" w:rsidRDefault="00E11B43" w:rsidP="0037572A">
            <w:pPr>
              <w:pStyle w:val="31579"/>
              <w:keepNext/>
              <w:snapToGrid w:val="0"/>
              <w:spacing w:before="240" w:after="120"/>
              <w:ind w:firstLine="0"/>
              <w:rPr>
                <w:iCs/>
                <w:color w:val="000000"/>
                <w:sz w:val="24"/>
                <w:szCs w:val="24"/>
              </w:rPr>
            </w:pPr>
            <w:r>
              <w:rPr>
                <w:iCs/>
                <w:color w:val="000000"/>
                <w:sz w:val="24"/>
                <w:szCs w:val="24"/>
              </w:rPr>
              <w:t>24.08.2022</w:t>
            </w:r>
          </w:p>
        </w:tc>
      </w:tr>
      <w:tr w:rsidR="00E11B43" w:rsidTr="0037572A">
        <w:tc>
          <w:tcPr>
            <w:tcW w:w="9781" w:type="dxa"/>
            <w:gridSpan w:val="3"/>
          </w:tcPr>
          <w:p w:rsidR="00E11B43" w:rsidRPr="00FD7951" w:rsidRDefault="00E11B43" w:rsidP="0037572A">
            <w:pPr>
              <w:pStyle w:val="1357570719"/>
              <w:keepNext/>
              <w:snapToGrid w:val="0"/>
              <w:rPr>
                <w:rFonts w:cs="Arial"/>
              </w:rPr>
            </w:pPr>
            <w:r w:rsidRPr="00BC7228">
              <w:rPr>
                <w:rFonts w:cs="Arial"/>
              </w:rPr>
              <w:t>Содержание вопроса</w:t>
            </w:r>
          </w:p>
        </w:tc>
      </w:tr>
      <w:tr w:rsidR="00E11B43" w:rsidTr="0037572A">
        <w:tc>
          <w:tcPr>
            <w:tcW w:w="9781" w:type="dxa"/>
            <w:gridSpan w:val="3"/>
          </w:tcPr>
          <w:p w:rsidR="00E11B43" w:rsidRPr="006D5F30" w:rsidRDefault="00E11B43" w:rsidP="0037572A">
            <w:pPr>
              <w:pStyle w:val="a8"/>
              <w:keepNext/>
              <w:tabs>
                <w:tab w:val="left" w:pos="1095"/>
              </w:tabs>
              <w:spacing w:before="0" w:beforeAutospacing="0" w:after="0" w:afterAutospacing="0"/>
              <w:ind w:firstLine="567"/>
              <w:jc w:val="both"/>
              <w:rPr>
                <w:color w:val="000000"/>
              </w:rPr>
            </w:pPr>
            <w:r>
              <w:rPr>
                <w:color w:val="000000"/>
              </w:rPr>
              <w:t xml:space="preserve">В связи с изменениями федерального законодательства в число направлений реализации на территории Ярославской области государственной политики в сфере организации отдыха, оздоровления и занятости детей включается создание условий для организации их воспитания. </w:t>
            </w:r>
          </w:p>
        </w:tc>
      </w:tr>
      <w:tr w:rsidR="00E11B43" w:rsidTr="0037572A">
        <w:tc>
          <w:tcPr>
            <w:tcW w:w="9781" w:type="dxa"/>
            <w:gridSpan w:val="3"/>
          </w:tcPr>
          <w:p w:rsidR="00E11B43" w:rsidRPr="00707FCC" w:rsidRDefault="00E11B43" w:rsidP="0037572A">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E11B43" w:rsidTr="0037572A">
        <w:tc>
          <w:tcPr>
            <w:tcW w:w="6379" w:type="dxa"/>
            <w:gridSpan w:val="2"/>
          </w:tcPr>
          <w:p w:rsidR="00E11B43" w:rsidRPr="007A299F" w:rsidRDefault="00E11B43" w:rsidP="0037572A">
            <w:pPr>
              <w:pStyle w:val="a8"/>
              <w:keepNext/>
              <w:spacing w:before="120" w:beforeAutospacing="0" w:after="120" w:afterAutospacing="0"/>
              <w:jc w:val="both"/>
              <w:rPr>
                <w:b/>
              </w:rPr>
            </w:pPr>
            <w:r>
              <w:rPr>
                <w:b/>
              </w:rPr>
              <w:t xml:space="preserve">Правовое управление </w:t>
            </w:r>
          </w:p>
        </w:tc>
        <w:tc>
          <w:tcPr>
            <w:tcW w:w="3402" w:type="dxa"/>
          </w:tcPr>
          <w:p w:rsidR="00E11B43" w:rsidRPr="007A299F" w:rsidRDefault="00E11B43" w:rsidP="0037572A">
            <w:pPr>
              <w:pStyle w:val="a8"/>
              <w:keepNext/>
              <w:tabs>
                <w:tab w:val="left" w:pos="510"/>
                <w:tab w:val="right" w:pos="2619"/>
              </w:tabs>
              <w:spacing w:before="120" w:beforeAutospacing="0" w:after="120" w:afterAutospacing="0"/>
              <w:jc w:val="right"/>
              <w:rPr>
                <w:b/>
              </w:rPr>
            </w:pPr>
            <w:r>
              <w:rPr>
                <w:b/>
              </w:rPr>
              <w:t>без замечаний</w:t>
            </w:r>
          </w:p>
        </w:tc>
      </w:tr>
      <w:tr w:rsidR="00E11B43" w:rsidTr="0037572A">
        <w:tc>
          <w:tcPr>
            <w:tcW w:w="6379" w:type="dxa"/>
            <w:gridSpan w:val="2"/>
          </w:tcPr>
          <w:p w:rsidR="00E11B43" w:rsidRPr="007A299F" w:rsidRDefault="00E11B43" w:rsidP="0037572A">
            <w:pPr>
              <w:pStyle w:val="a8"/>
              <w:keepNext/>
              <w:spacing w:before="120" w:beforeAutospacing="0" w:after="120" w:afterAutospacing="0"/>
              <w:jc w:val="both"/>
              <w:rPr>
                <w:b/>
              </w:rPr>
            </w:pPr>
            <w:r>
              <w:rPr>
                <w:b/>
              </w:rPr>
              <w:t>Управление Минюста России по Ярославской области</w:t>
            </w:r>
          </w:p>
        </w:tc>
        <w:tc>
          <w:tcPr>
            <w:tcW w:w="3402" w:type="dxa"/>
          </w:tcPr>
          <w:p w:rsidR="00E11B43" w:rsidRPr="007A299F" w:rsidRDefault="00E11B43" w:rsidP="0037572A">
            <w:pPr>
              <w:pStyle w:val="a8"/>
              <w:keepNext/>
              <w:tabs>
                <w:tab w:val="left" w:pos="510"/>
                <w:tab w:val="right" w:pos="2619"/>
              </w:tabs>
              <w:spacing w:before="120" w:beforeAutospacing="0" w:after="120" w:afterAutospacing="0"/>
              <w:jc w:val="right"/>
              <w:rPr>
                <w:b/>
              </w:rPr>
            </w:pPr>
            <w:r>
              <w:rPr>
                <w:b/>
              </w:rPr>
              <w:t>без замечаний</w:t>
            </w:r>
          </w:p>
        </w:tc>
      </w:tr>
      <w:tr w:rsidR="00E11B43" w:rsidTr="0037572A">
        <w:tc>
          <w:tcPr>
            <w:tcW w:w="6379" w:type="dxa"/>
            <w:gridSpan w:val="2"/>
          </w:tcPr>
          <w:p w:rsidR="00E11B43" w:rsidRDefault="00E11B43" w:rsidP="0037572A">
            <w:pPr>
              <w:pStyle w:val="a8"/>
              <w:keepNext/>
              <w:spacing w:before="120" w:beforeAutospacing="0" w:after="120" w:afterAutospacing="0"/>
              <w:jc w:val="both"/>
              <w:rPr>
                <w:b/>
              </w:rPr>
            </w:pPr>
            <w:r>
              <w:rPr>
                <w:b/>
              </w:rPr>
              <w:t>Прокуратура Ярославской области</w:t>
            </w:r>
          </w:p>
        </w:tc>
        <w:tc>
          <w:tcPr>
            <w:tcW w:w="3402" w:type="dxa"/>
          </w:tcPr>
          <w:p w:rsidR="00E11B43" w:rsidRDefault="00E11B43" w:rsidP="0037572A">
            <w:pPr>
              <w:pStyle w:val="a8"/>
              <w:keepNext/>
              <w:tabs>
                <w:tab w:val="left" w:pos="510"/>
                <w:tab w:val="right" w:pos="2619"/>
              </w:tabs>
              <w:spacing w:before="120" w:beforeAutospacing="0" w:after="120" w:afterAutospacing="0"/>
              <w:jc w:val="right"/>
              <w:rPr>
                <w:b/>
              </w:rPr>
            </w:pPr>
            <w:r>
              <w:rPr>
                <w:b/>
              </w:rPr>
              <w:t>без замечаний</w:t>
            </w:r>
          </w:p>
        </w:tc>
      </w:tr>
      <w:tr w:rsidR="00E11B43" w:rsidRPr="003F686B" w:rsidTr="0037572A">
        <w:tc>
          <w:tcPr>
            <w:tcW w:w="9781" w:type="dxa"/>
            <w:gridSpan w:val="3"/>
          </w:tcPr>
          <w:p w:rsidR="00E11B43" w:rsidRPr="003F686B" w:rsidRDefault="00E11B43" w:rsidP="0037572A">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E11B43" w:rsidRPr="008F13F6" w:rsidTr="0037572A">
        <w:trPr>
          <w:trHeight w:val="679"/>
        </w:trPr>
        <w:tc>
          <w:tcPr>
            <w:tcW w:w="9781" w:type="dxa"/>
            <w:gridSpan w:val="3"/>
          </w:tcPr>
          <w:p w:rsidR="00E11B43" w:rsidRPr="008F13F6" w:rsidRDefault="00E11B43" w:rsidP="0037572A">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20.09.2022 рекомендовал Думе принять Закон.</w:t>
            </w:r>
          </w:p>
        </w:tc>
      </w:tr>
    </w:tbl>
    <w:p w:rsidR="00E11B43" w:rsidRDefault="00E11B43" w:rsidP="00E11B43">
      <w:pPr>
        <w:pStyle w:val="ad"/>
      </w:pPr>
      <w:r>
        <w:t>Вопрос 7</w:t>
      </w:r>
    </w:p>
    <w:p w:rsidR="00E11B43" w:rsidRPr="00107977" w:rsidRDefault="00E11B43" w:rsidP="00E11B43">
      <w:pPr>
        <w:pStyle w:val="2"/>
        <w:spacing w:after="120"/>
        <w:rPr>
          <w:i/>
        </w:rPr>
      </w:pPr>
      <w:bookmarkStart w:id="15" w:name="_Toc115079429"/>
      <w:r w:rsidRPr="00002F97">
        <w:t>О</w:t>
      </w:r>
      <w:r>
        <w:t xml:space="preserve"> проекте закона Ярославской области «О внесении изменений в Закон Ярославской области «Социальный кодекс Ярославской области»</w:t>
      </w:r>
      <w:bookmarkEnd w:id="15"/>
    </w:p>
    <w:tbl>
      <w:tblPr>
        <w:tblW w:w="9781" w:type="dxa"/>
        <w:tblInd w:w="-34" w:type="dxa"/>
        <w:tblLayout w:type="fixed"/>
        <w:tblLook w:val="0000" w:firstRow="0" w:lastRow="0" w:firstColumn="0" w:lastColumn="0" w:noHBand="0" w:noVBand="0"/>
      </w:tblPr>
      <w:tblGrid>
        <w:gridCol w:w="2127"/>
        <w:gridCol w:w="4252"/>
        <w:gridCol w:w="3402"/>
      </w:tblGrid>
      <w:tr w:rsidR="00E11B43" w:rsidTr="0037572A">
        <w:tc>
          <w:tcPr>
            <w:tcW w:w="2127" w:type="dxa"/>
          </w:tcPr>
          <w:p w:rsidR="00E11B43" w:rsidRPr="00FD7951" w:rsidRDefault="00E11B43" w:rsidP="0037572A">
            <w:pPr>
              <w:pStyle w:val="13575707"/>
              <w:keepNext/>
              <w:snapToGrid w:val="0"/>
              <w:spacing w:after="0"/>
              <w:rPr>
                <w:rFonts w:cs="Arial"/>
              </w:rPr>
            </w:pPr>
            <w:r w:rsidRPr="00BC7228">
              <w:rPr>
                <w:rFonts w:cs="Arial"/>
              </w:rPr>
              <w:t>Стадия</w:t>
            </w:r>
          </w:p>
        </w:tc>
        <w:tc>
          <w:tcPr>
            <w:tcW w:w="7654" w:type="dxa"/>
            <w:gridSpan w:val="2"/>
          </w:tcPr>
          <w:p w:rsidR="00E11B43" w:rsidRPr="00002F97" w:rsidRDefault="00E11B43" w:rsidP="0037572A">
            <w:pPr>
              <w:pStyle w:val="3157"/>
              <w:keepNext/>
              <w:snapToGrid w:val="0"/>
              <w:spacing w:before="240" w:after="120"/>
              <w:ind w:firstLine="0"/>
              <w:rPr>
                <w:iCs/>
                <w:color w:val="000000"/>
                <w:sz w:val="24"/>
                <w:szCs w:val="24"/>
              </w:rPr>
            </w:pPr>
            <w:r>
              <w:rPr>
                <w:iCs/>
                <w:color w:val="000000"/>
                <w:sz w:val="24"/>
                <w:szCs w:val="24"/>
              </w:rPr>
              <w:t>Рассматривается впервые</w:t>
            </w:r>
          </w:p>
        </w:tc>
      </w:tr>
      <w:tr w:rsidR="00E11B43" w:rsidTr="0037572A">
        <w:tc>
          <w:tcPr>
            <w:tcW w:w="2127" w:type="dxa"/>
          </w:tcPr>
          <w:p w:rsidR="00E11B43" w:rsidRPr="00FD7951" w:rsidRDefault="00E11B43" w:rsidP="0037572A">
            <w:pPr>
              <w:pStyle w:val="13575707"/>
              <w:keepNext/>
              <w:snapToGrid w:val="0"/>
              <w:spacing w:after="0"/>
              <w:rPr>
                <w:rFonts w:cs="Arial"/>
              </w:rPr>
            </w:pPr>
            <w:r>
              <w:rPr>
                <w:rFonts w:cs="Arial"/>
              </w:rPr>
              <w:t>Вноси</w:t>
            </w:r>
            <w:r w:rsidRPr="00BC7228">
              <w:rPr>
                <w:rFonts w:cs="Arial"/>
              </w:rPr>
              <w:t>т</w:t>
            </w:r>
          </w:p>
        </w:tc>
        <w:tc>
          <w:tcPr>
            <w:tcW w:w="7654" w:type="dxa"/>
            <w:gridSpan w:val="2"/>
          </w:tcPr>
          <w:p w:rsidR="00E11B43" w:rsidRDefault="00E11B43" w:rsidP="0037572A">
            <w:pPr>
              <w:pStyle w:val="3157"/>
              <w:keepNext/>
              <w:snapToGrid w:val="0"/>
              <w:spacing w:before="240" w:after="120"/>
              <w:ind w:firstLine="0"/>
              <w:rPr>
                <w:color w:val="000000"/>
                <w:sz w:val="24"/>
                <w:szCs w:val="24"/>
              </w:rPr>
            </w:pPr>
            <w:r>
              <w:rPr>
                <w:color w:val="000000"/>
                <w:sz w:val="24"/>
                <w:szCs w:val="24"/>
              </w:rPr>
              <w:t>Евраев М.Я. – врио Губернатора Ярославской области</w:t>
            </w:r>
          </w:p>
        </w:tc>
      </w:tr>
      <w:tr w:rsidR="00E11B43" w:rsidTr="0037572A">
        <w:tc>
          <w:tcPr>
            <w:tcW w:w="2127" w:type="dxa"/>
          </w:tcPr>
          <w:p w:rsidR="00E11B43" w:rsidRPr="00FD7951" w:rsidRDefault="00E11B43" w:rsidP="0037572A">
            <w:pPr>
              <w:pStyle w:val="13575707"/>
              <w:keepNext/>
              <w:snapToGrid w:val="0"/>
              <w:spacing w:after="0"/>
              <w:rPr>
                <w:rFonts w:cs="Arial"/>
              </w:rPr>
            </w:pPr>
            <w:r w:rsidRPr="00BC7228">
              <w:rPr>
                <w:rFonts w:cs="Arial"/>
              </w:rPr>
              <w:t>Дата внесения</w:t>
            </w:r>
          </w:p>
        </w:tc>
        <w:tc>
          <w:tcPr>
            <w:tcW w:w="7654" w:type="dxa"/>
            <w:gridSpan w:val="2"/>
          </w:tcPr>
          <w:p w:rsidR="00E11B43" w:rsidRPr="00D3398A" w:rsidRDefault="00E11B43" w:rsidP="0037572A">
            <w:pPr>
              <w:pStyle w:val="3157"/>
              <w:keepNext/>
              <w:snapToGrid w:val="0"/>
              <w:spacing w:before="240" w:after="120"/>
              <w:ind w:firstLine="0"/>
              <w:rPr>
                <w:iCs/>
                <w:color w:val="000000"/>
                <w:sz w:val="24"/>
                <w:szCs w:val="24"/>
              </w:rPr>
            </w:pPr>
            <w:r>
              <w:rPr>
                <w:iCs/>
                <w:color w:val="000000"/>
                <w:sz w:val="24"/>
                <w:szCs w:val="24"/>
              </w:rPr>
              <w:t>14.09.2022</w:t>
            </w:r>
          </w:p>
        </w:tc>
      </w:tr>
      <w:tr w:rsidR="00E11B43" w:rsidTr="0037572A">
        <w:tc>
          <w:tcPr>
            <w:tcW w:w="9781" w:type="dxa"/>
            <w:gridSpan w:val="3"/>
          </w:tcPr>
          <w:p w:rsidR="00E11B43" w:rsidRPr="00FD7951" w:rsidRDefault="00E11B43" w:rsidP="0037572A">
            <w:pPr>
              <w:pStyle w:val="13575707"/>
              <w:keepNext/>
              <w:snapToGrid w:val="0"/>
              <w:rPr>
                <w:rFonts w:cs="Arial"/>
              </w:rPr>
            </w:pPr>
            <w:r w:rsidRPr="00BC7228">
              <w:rPr>
                <w:rFonts w:cs="Arial"/>
              </w:rPr>
              <w:t>Содержание вопроса</w:t>
            </w:r>
          </w:p>
        </w:tc>
      </w:tr>
      <w:tr w:rsidR="00E11B43" w:rsidTr="0037572A">
        <w:tc>
          <w:tcPr>
            <w:tcW w:w="9781" w:type="dxa"/>
            <w:gridSpan w:val="3"/>
          </w:tcPr>
          <w:p w:rsidR="00E11B43" w:rsidRDefault="00E11B43" w:rsidP="0037572A">
            <w:pPr>
              <w:pStyle w:val="a8"/>
              <w:keepNext/>
              <w:tabs>
                <w:tab w:val="left" w:pos="1095"/>
              </w:tabs>
              <w:spacing w:before="0" w:beforeAutospacing="0" w:after="0" w:afterAutospacing="0"/>
              <w:ind w:firstLine="567"/>
              <w:jc w:val="both"/>
              <w:rPr>
                <w:color w:val="000000"/>
              </w:rPr>
            </w:pPr>
            <w:r>
              <w:rPr>
                <w:color w:val="000000"/>
              </w:rPr>
              <w:t>Законопроектом предлагается расширить перечень категорий граждан, имеющих право на получение единовременной выплаты на осуществление газификации индивидуального жилого дома, включив в него дополнительно</w:t>
            </w:r>
            <w:r w:rsidRPr="005E4A2E">
              <w:rPr>
                <w:color w:val="000000"/>
              </w:rPr>
              <w:t>:</w:t>
            </w:r>
          </w:p>
          <w:p w:rsidR="00E11B43" w:rsidRPr="005E4A2E" w:rsidRDefault="00E11B43" w:rsidP="0037572A">
            <w:pPr>
              <w:pStyle w:val="a8"/>
              <w:keepNext/>
              <w:tabs>
                <w:tab w:val="left" w:pos="1095"/>
              </w:tabs>
              <w:spacing w:before="0" w:beforeAutospacing="0" w:after="0" w:afterAutospacing="0"/>
              <w:ind w:firstLine="567"/>
              <w:jc w:val="both"/>
              <w:rPr>
                <w:color w:val="000000"/>
              </w:rPr>
            </w:pPr>
            <w:r w:rsidRPr="005E4A2E">
              <w:rPr>
                <w:color w:val="000000"/>
              </w:rPr>
              <w:t>– семьи, воспитывающие детей погибших сотрудников правоохранительных органов и военнослужащих;</w:t>
            </w:r>
          </w:p>
          <w:p w:rsidR="00E11B43" w:rsidRPr="005E4A2E" w:rsidRDefault="00E11B43" w:rsidP="0037572A">
            <w:pPr>
              <w:pStyle w:val="a8"/>
              <w:keepNext/>
              <w:tabs>
                <w:tab w:val="left" w:pos="1095"/>
              </w:tabs>
              <w:spacing w:before="0" w:beforeAutospacing="0" w:after="0" w:afterAutospacing="0"/>
              <w:ind w:firstLine="567"/>
              <w:jc w:val="both"/>
              <w:rPr>
                <w:color w:val="000000"/>
              </w:rPr>
            </w:pPr>
            <w:r w:rsidRPr="005E4A2E">
              <w:rPr>
                <w:color w:val="000000"/>
              </w:rPr>
              <w:t>– приемные семьи;</w:t>
            </w:r>
          </w:p>
          <w:p w:rsidR="00E11B43" w:rsidRPr="005E4A2E" w:rsidRDefault="00E11B43" w:rsidP="0037572A">
            <w:pPr>
              <w:pStyle w:val="a8"/>
              <w:keepNext/>
              <w:tabs>
                <w:tab w:val="left" w:pos="1095"/>
              </w:tabs>
              <w:spacing w:before="0" w:beforeAutospacing="0" w:after="0" w:afterAutospacing="0"/>
              <w:ind w:firstLine="567"/>
              <w:jc w:val="both"/>
              <w:rPr>
                <w:color w:val="000000"/>
              </w:rPr>
            </w:pPr>
            <w:r w:rsidRPr="005E4A2E">
              <w:rPr>
                <w:color w:val="000000"/>
              </w:rPr>
              <w:t>– граждан пожилого возраста, достигши</w:t>
            </w:r>
            <w:r>
              <w:rPr>
                <w:color w:val="000000"/>
              </w:rPr>
              <w:t>х</w:t>
            </w:r>
            <w:r w:rsidRPr="005E4A2E">
              <w:rPr>
                <w:color w:val="000000"/>
              </w:rPr>
              <w:t xml:space="preserve"> возраста 65 лет для мужчин и 60 лет для женщин;</w:t>
            </w:r>
          </w:p>
          <w:p w:rsidR="00E11B43" w:rsidRPr="005E4A2E" w:rsidRDefault="00E11B43" w:rsidP="0037572A">
            <w:pPr>
              <w:pStyle w:val="a8"/>
              <w:keepNext/>
              <w:tabs>
                <w:tab w:val="left" w:pos="1095"/>
              </w:tabs>
              <w:spacing w:before="0" w:beforeAutospacing="0" w:after="0" w:afterAutospacing="0"/>
              <w:ind w:firstLine="567"/>
              <w:jc w:val="both"/>
              <w:rPr>
                <w:color w:val="000000"/>
              </w:rPr>
            </w:pPr>
            <w:r w:rsidRPr="005E4A2E">
              <w:rPr>
                <w:color w:val="000000"/>
              </w:rPr>
              <w:t>– реабилитированны</w:t>
            </w:r>
            <w:r>
              <w:rPr>
                <w:color w:val="000000"/>
              </w:rPr>
              <w:t>х</w:t>
            </w:r>
            <w:r w:rsidRPr="005E4A2E">
              <w:rPr>
                <w:color w:val="000000"/>
              </w:rPr>
              <w:t xml:space="preserve"> лиц;</w:t>
            </w:r>
          </w:p>
          <w:p w:rsidR="00E11B43" w:rsidRPr="005E4A2E" w:rsidRDefault="00E11B43" w:rsidP="0037572A">
            <w:pPr>
              <w:pStyle w:val="a8"/>
              <w:keepNext/>
              <w:tabs>
                <w:tab w:val="left" w:pos="1095"/>
              </w:tabs>
              <w:spacing w:before="0" w:beforeAutospacing="0" w:after="0" w:afterAutospacing="0"/>
              <w:ind w:firstLine="567"/>
              <w:jc w:val="both"/>
              <w:rPr>
                <w:color w:val="000000"/>
              </w:rPr>
            </w:pPr>
            <w:r w:rsidRPr="005E4A2E">
              <w:rPr>
                <w:color w:val="000000"/>
              </w:rPr>
              <w:t>– инвалид</w:t>
            </w:r>
            <w:r>
              <w:rPr>
                <w:color w:val="000000"/>
              </w:rPr>
              <w:t>ов</w:t>
            </w:r>
            <w:r w:rsidRPr="005E4A2E">
              <w:rPr>
                <w:color w:val="000000"/>
              </w:rPr>
              <w:t>, которым установлена III группа инвалидности;</w:t>
            </w:r>
          </w:p>
          <w:p w:rsidR="00E11B43" w:rsidRPr="005E4A2E" w:rsidRDefault="00E11B43" w:rsidP="0037572A">
            <w:pPr>
              <w:pStyle w:val="a8"/>
              <w:keepNext/>
              <w:tabs>
                <w:tab w:val="left" w:pos="1095"/>
              </w:tabs>
              <w:spacing w:before="0" w:beforeAutospacing="0" w:after="0" w:afterAutospacing="0"/>
              <w:ind w:firstLine="567"/>
              <w:jc w:val="both"/>
              <w:rPr>
                <w:color w:val="000000"/>
              </w:rPr>
            </w:pPr>
            <w:r w:rsidRPr="005E4A2E">
              <w:rPr>
                <w:color w:val="000000"/>
              </w:rPr>
              <w:t>– лиц, имеющи</w:t>
            </w:r>
            <w:r>
              <w:rPr>
                <w:color w:val="000000"/>
              </w:rPr>
              <w:t>х</w:t>
            </w:r>
            <w:r w:rsidRPr="005E4A2E">
              <w:rPr>
                <w:color w:val="000000"/>
              </w:rPr>
              <w:t xml:space="preserve"> особый статус (Геро</w:t>
            </w:r>
            <w:r>
              <w:rPr>
                <w:color w:val="000000"/>
              </w:rPr>
              <w:t>ев</w:t>
            </w:r>
            <w:r w:rsidRPr="005E4A2E">
              <w:rPr>
                <w:color w:val="000000"/>
              </w:rPr>
              <w:t xml:space="preserve"> Советского Союза, Геро</w:t>
            </w:r>
            <w:r>
              <w:rPr>
                <w:color w:val="000000"/>
              </w:rPr>
              <w:t>ев</w:t>
            </w:r>
            <w:r w:rsidRPr="005E4A2E">
              <w:rPr>
                <w:color w:val="000000"/>
              </w:rPr>
              <w:t xml:space="preserve"> России</w:t>
            </w:r>
            <w:r>
              <w:rPr>
                <w:color w:val="000000"/>
              </w:rPr>
              <w:t xml:space="preserve">, </w:t>
            </w:r>
            <w:r w:rsidRPr="005E4A2E">
              <w:rPr>
                <w:color w:val="000000"/>
              </w:rPr>
              <w:t>Геро</w:t>
            </w:r>
            <w:r>
              <w:rPr>
                <w:color w:val="000000"/>
              </w:rPr>
              <w:t>ев</w:t>
            </w:r>
            <w:r w:rsidRPr="005E4A2E">
              <w:rPr>
                <w:color w:val="000000"/>
              </w:rPr>
              <w:t xml:space="preserve"> Социалистического труда, Геро</w:t>
            </w:r>
            <w:r>
              <w:rPr>
                <w:color w:val="000000"/>
              </w:rPr>
              <w:t>ев</w:t>
            </w:r>
            <w:r w:rsidRPr="005E4A2E">
              <w:rPr>
                <w:color w:val="000000"/>
              </w:rPr>
              <w:t xml:space="preserve"> Труда Российской Федерации либо являющи</w:t>
            </w:r>
            <w:r>
              <w:rPr>
                <w:color w:val="000000"/>
              </w:rPr>
              <w:t>х</w:t>
            </w:r>
            <w:r w:rsidRPr="005E4A2E">
              <w:rPr>
                <w:color w:val="000000"/>
              </w:rPr>
              <w:t>ся полными кавалерами ордена Славы или ордена Трудовой Славы);</w:t>
            </w:r>
          </w:p>
          <w:p w:rsidR="00E11B43" w:rsidRPr="005E4A2E" w:rsidRDefault="00E11B43" w:rsidP="0037572A">
            <w:pPr>
              <w:pStyle w:val="a8"/>
              <w:keepNext/>
              <w:tabs>
                <w:tab w:val="left" w:pos="1095"/>
              </w:tabs>
              <w:spacing w:before="0" w:beforeAutospacing="0" w:after="0" w:afterAutospacing="0"/>
              <w:ind w:firstLine="567"/>
              <w:jc w:val="both"/>
              <w:rPr>
                <w:color w:val="000000"/>
              </w:rPr>
            </w:pPr>
            <w:r w:rsidRPr="005E4A2E">
              <w:rPr>
                <w:color w:val="000000"/>
              </w:rPr>
              <w:t>–</w:t>
            </w:r>
            <w:r>
              <w:rPr>
                <w:color w:val="000000"/>
              </w:rPr>
              <w:t xml:space="preserve"> </w:t>
            </w:r>
            <w:r w:rsidRPr="005E4A2E">
              <w:rPr>
                <w:color w:val="000000"/>
              </w:rPr>
              <w:t>ветеран</w:t>
            </w:r>
            <w:r>
              <w:rPr>
                <w:color w:val="000000"/>
              </w:rPr>
              <w:t>ов</w:t>
            </w:r>
            <w:r w:rsidRPr="005E4A2E">
              <w:rPr>
                <w:color w:val="000000"/>
              </w:rPr>
              <w:t xml:space="preserve"> боевых действий; член</w:t>
            </w:r>
            <w:r>
              <w:rPr>
                <w:color w:val="000000"/>
              </w:rPr>
              <w:t>ов</w:t>
            </w:r>
            <w:r w:rsidRPr="005E4A2E">
              <w:rPr>
                <w:color w:val="000000"/>
              </w:rPr>
              <w:t xml:space="preserve"> семей погибших (умерших) ветеранов боевых действий; член</w:t>
            </w:r>
            <w:r>
              <w:rPr>
                <w:color w:val="000000"/>
              </w:rPr>
              <w:t>ов</w:t>
            </w:r>
            <w:r w:rsidRPr="005E4A2E">
              <w:rPr>
                <w:color w:val="000000"/>
              </w:rPr>
              <w:t xml:space="preserve"> семей военнослужащих, погибших в плену, признанных пропавшими без </w:t>
            </w:r>
            <w:r w:rsidRPr="005E4A2E">
              <w:rPr>
                <w:color w:val="000000"/>
              </w:rPr>
              <w:lastRenderedPageBreak/>
              <w:t>вести в районах боевых действий; член</w:t>
            </w:r>
            <w:r>
              <w:rPr>
                <w:color w:val="000000"/>
              </w:rPr>
              <w:t>ов</w:t>
            </w:r>
            <w:r w:rsidRPr="005E4A2E">
              <w:rPr>
                <w:color w:val="000000"/>
              </w:rPr>
              <w:t xml:space="preserve"> семей военнослужащих, лиц рядового, начальствующего состава органов внутренних дел, государственной противопожарной службы, органов государственной безопасности, погибших при исполнении обязанностей военной службы (служебных обязанностей); граждан, принимавши</w:t>
            </w:r>
            <w:r>
              <w:rPr>
                <w:color w:val="000000"/>
              </w:rPr>
              <w:t>х</w:t>
            </w:r>
            <w:r w:rsidRPr="005E4A2E">
              <w:rPr>
                <w:color w:val="000000"/>
              </w:rPr>
              <w:t xml:space="preserve"> участие в работах по ликвидации последствий аварии на Чернобыльской АЭС, и приравненны</w:t>
            </w:r>
            <w:r>
              <w:rPr>
                <w:color w:val="000000"/>
              </w:rPr>
              <w:t>х</w:t>
            </w:r>
            <w:r w:rsidRPr="005E4A2E">
              <w:rPr>
                <w:color w:val="000000"/>
              </w:rPr>
              <w:t xml:space="preserve"> к ним лиц в соответствии с действующим законодательством).</w:t>
            </w:r>
          </w:p>
        </w:tc>
      </w:tr>
      <w:tr w:rsidR="00E11B43" w:rsidTr="0037572A">
        <w:tc>
          <w:tcPr>
            <w:tcW w:w="9781" w:type="dxa"/>
            <w:gridSpan w:val="3"/>
          </w:tcPr>
          <w:p w:rsidR="00E11B43" w:rsidRPr="00707FCC" w:rsidRDefault="00E11B43" w:rsidP="0037572A">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E11B43" w:rsidTr="0037572A">
        <w:tc>
          <w:tcPr>
            <w:tcW w:w="6379" w:type="dxa"/>
            <w:gridSpan w:val="2"/>
          </w:tcPr>
          <w:p w:rsidR="00E11B43" w:rsidRPr="007A299F" w:rsidRDefault="00E11B43" w:rsidP="0037572A">
            <w:pPr>
              <w:pStyle w:val="a8"/>
              <w:keepNext/>
              <w:spacing w:before="120" w:beforeAutospacing="0" w:after="120" w:afterAutospacing="0"/>
              <w:jc w:val="both"/>
              <w:rPr>
                <w:b/>
              </w:rPr>
            </w:pPr>
            <w:r>
              <w:rPr>
                <w:b/>
              </w:rPr>
              <w:t xml:space="preserve">Правовое управление </w:t>
            </w:r>
          </w:p>
        </w:tc>
        <w:tc>
          <w:tcPr>
            <w:tcW w:w="3402" w:type="dxa"/>
          </w:tcPr>
          <w:p w:rsidR="00E11B43" w:rsidRPr="007A299F" w:rsidRDefault="00E11B43" w:rsidP="0037572A">
            <w:pPr>
              <w:pStyle w:val="a8"/>
              <w:keepNext/>
              <w:tabs>
                <w:tab w:val="left" w:pos="510"/>
                <w:tab w:val="right" w:pos="2619"/>
              </w:tabs>
              <w:spacing w:before="120" w:beforeAutospacing="0" w:after="120" w:afterAutospacing="0"/>
              <w:jc w:val="right"/>
              <w:rPr>
                <w:b/>
              </w:rPr>
            </w:pPr>
            <w:r>
              <w:rPr>
                <w:b/>
              </w:rPr>
              <w:t>без замечаний</w:t>
            </w:r>
          </w:p>
        </w:tc>
      </w:tr>
      <w:tr w:rsidR="00E11B43" w:rsidTr="0037572A">
        <w:tc>
          <w:tcPr>
            <w:tcW w:w="6379" w:type="dxa"/>
            <w:gridSpan w:val="2"/>
          </w:tcPr>
          <w:p w:rsidR="00E11B43" w:rsidRDefault="00E11B43" w:rsidP="0037572A">
            <w:pPr>
              <w:pStyle w:val="a8"/>
              <w:keepNext/>
              <w:spacing w:before="120" w:beforeAutospacing="0" w:after="120" w:afterAutospacing="0"/>
              <w:jc w:val="both"/>
              <w:rPr>
                <w:b/>
              </w:rPr>
            </w:pPr>
            <w:r>
              <w:rPr>
                <w:b/>
              </w:rPr>
              <w:t>Прокуратура Ярославской области</w:t>
            </w:r>
          </w:p>
        </w:tc>
        <w:tc>
          <w:tcPr>
            <w:tcW w:w="3402" w:type="dxa"/>
          </w:tcPr>
          <w:p w:rsidR="00E11B43" w:rsidRDefault="00E11B43" w:rsidP="0037572A">
            <w:pPr>
              <w:pStyle w:val="a8"/>
              <w:keepNext/>
              <w:tabs>
                <w:tab w:val="left" w:pos="510"/>
                <w:tab w:val="right" w:pos="2619"/>
              </w:tabs>
              <w:spacing w:before="120" w:beforeAutospacing="0" w:after="120" w:afterAutospacing="0"/>
              <w:jc w:val="right"/>
              <w:rPr>
                <w:b/>
              </w:rPr>
            </w:pPr>
            <w:r>
              <w:rPr>
                <w:b/>
              </w:rPr>
              <w:t>без замечаний</w:t>
            </w:r>
          </w:p>
        </w:tc>
      </w:tr>
      <w:tr w:rsidR="00E11B43" w:rsidTr="0037572A">
        <w:tc>
          <w:tcPr>
            <w:tcW w:w="6379" w:type="dxa"/>
            <w:gridSpan w:val="2"/>
          </w:tcPr>
          <w:p w:rsidR="00E11B43" w:rsidRDefault="00E11B43" w:rsidP="0037572A">
            <w:pPr>
              <w:pStyle w:val="a8"/>
              <w:keepNext/>
              <w:spacing w:before="120" w:beforeAutospacing="0" w:after="120" w:afterAutospacing="0"/>
              <w:jc w:val="both"/>
              <w:rPr>
                <w:b/>
              </w:rPr>
            </w:pPr>
            <w:r>
              <w:rPr>
                <w:b/>
              </w:rPr>
              <w:t>Контрольно-счётная палата Ярославской области</w:t>
            </w:r>
          </w:p>
        </w:tc>
        <w:tc>
          <w:tcPr>
            <w:tcW w:w="3402" w:type="dxa"/>
          </w:tcPr>
          <w:p w:rsidR="00E11B43" w:rsidRDefault="00E11B43" w:rsidP="0037572A">
            <w:pPr>
              <w:pStyle w:val="a8"/>
              <w:keepNext/>
              <w:tabs>
                <w:tab w:val="left" w:pos="510"/>
                <w:tab w:val="right" w:pos="2619"/>
              </w:tabs>
              <w:spacing w:before="120" w:beforeAutospacing="0" w:after="120" w:afterAutospacing="0"/>
              <w:jc w:val="right"/>
              <w:rPr>
                <w:b/>
              </w:rPr>
            </w:pPr>
            <w:r>
              <w:rPr>
                <w:b/>
              </w:rPr>
              <w:t>с замечанием</w:t>
            </w:r>
          </w:p>
        </w:tc>
      </w:tr>
      <w:tr w:rsidR="00E11B43" w:rsidRPr="002A13B1" w:rsidTr="0037572A">
        <w:tc>
          <w:tcPr>
            <w:tcW w:w="9781" w:type="dxa"/>
            <w:gridSpan w:val="3"/>
          </w:tcPr>
          <w:p w:rsidR="00E11B43" w:rsidRPr="002A13B1" w:rsidRDefault="00E11B43" w:rsidP="0037572A">
            <w:pPr>
              <w:pStyle w:val="a8"/>
              <w:keepNext/>
              <w:spacing w:before="0" w:beforeAutospacing="0" w:after="120" w:afterAutospacing="0"/>
              <w:ind w:firstLine="567"/>
              <w:jc w:val="both"/>
              <w:rPr>
                <w:color w:val="000000"/>
              </w:rPr>
            </w:pPr>
            <w:r>
              <w:rPr>
                <w:color w:val="000000"/>
              </w:rPr>
              <w:t>Предлагается предоставление помощи на газификацию лицам пожилого возраста изложить в отдельной части.</w:t>
            </w:r>
          </w:p>
        </w:tc>
      </w:tr>
      <w:tr w:rsidR="00E11B43" w:rsidTr="0037572A">
        <w:tc>
          <w:tcPr>
            <w:tcW w:w="6379" w:type="dxa"/>
            <w:gridSpan w:val="2"/>
          </w:tcPr>
          <w:p w:rsidR="00E11B43" w:rsidRDefault="00E11B43" w:rsidP="0037572A">
            <w:pPr>
              <w:pStyle w:val="a8"/>
              <w:keepNext/>
              <w:spacing w:before="120" w:beforeAutospacing="0" w:after="120" w:afterAutospacing="0"/>
              <w:jc w:val="both"/>
              <w:rPr>
                <w:b/>
              </w:rPr>
            </w:pPr>
            <w:r>
              <w:rPr>
                <w:b/>
              </w:rPr>
              <w:t>Управление Минюста России по Ярославской области</w:t>
            </w:r>
          </w:p>
        </w:tc>
        <w:tc>
          <w:tcPr>
            <w:tcW w:w="3402" w:type="dxa"/>
          </w:tcPr>
          <w:p w:rsidR="00E11B43" w:rsidRDefault="00E11B43" w:rsidP="0037572A">
            <w:pPr>
              <w:pStyle w:val="a8"/>
              <w:keepNext/>
              <w:tabs>
                <w:tab w:val="left" w:pos="510"/>
                <w:tab w:val="right" w:pos="2619"/>
              </w:tabs>
              <w:spacing w:before="120" w:beforeAutospacing="0" w:after="120" w:afterAutospacing="0"/>
              <w:jc w:val="right"/>
              <w:rPr>
                <w:b/>
              </w:rPr>
            </w:pPr>
            <w:r>
              <w:rPr>
                <w:b/>
              </w:rPr>
              <w:t>без замечаний</w:t>
            </w:r>
          </w:p>
        </w:tc>
      </w:tr>
      <w:tr w:rsidR="00E11B43" w:rsidRPr="003F686B" w:rsidTr="0037572A">
        <w:tc>
          <w:tcPr>
            <w:tcW w:w="9781" w:type="dxa"/>
            <w:gridSpan w:val="3"/>
          </w:tcPr>
          <w:p w:rsidR="00E11B43" w:rsidRPr="003F686B" w:rsidRDefault="00E11B43" w:rsidP="0037572A">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E11B43" w:rsidRPr="008F13F6" w:rsidTr="0037572A">
        <w:trPr>
          <w:trHeight w:val="679"/>
        </w:trPr>
        <w:tc>
          <w:tcPr>
            <w:tcW w:w="9781" w:type="dxa"/>
            <w:gridSpan w:val="3"/>
          </w:tcPr>
          <w:p w:rsidR="00E11B43" w:rsidRPr="008F13F6" w:rsidRDefault="00E11B43" w:rsidP="0037572A">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20.09.2022 рекомендовал Думе принять Закон.</w:t>
            </w:r>
          </w:p>
        </w:tc>
      </w:tr>
    </w:tbl>
    <w:p w:rsidR="00E11B43" w:rsidRPr="00FF64D4" w:rsidRDefault="00E11B43" w:rsidP="00E11B43">
      <w:pPr>
        <w:pStyle w:val="ad"/>
      </w:pPr>
      <w:r>
        <w:t>Вопрос 8</w:t>
      </w:r>
    </w:p>
    <w:p w:rsidR="00E11B43" w:rsidRDefault="00E11B43" w:rsidP="00E11B43">
      <w:pPr>
        <w:pStyle w:val="2"/>
      </w:pPr>
      <w:bookmarkStart w:id="16" w:name="_Toc70326501"/>
      <w:bookmarkStart w:id="17" w:name="_Toc115079430"/>
      <w:r>
        <w:t>О проекте закона Ярославской области «О внесении изменений в Закон Ярославской области «Об административных правонарушениях»</w:t>
      </w:r>
      <w:bookmarkEnd w:id="16"/>
      <w:bookmarkEnd w:id="17"/>
    </w:p>
    <w:tbl>
      <w:tblPr>
        <w:tblW w:w="9645" w:type="dxa"/>
        <w:tblInd w:w="-34" w:type="dxa"/>
        <w:tblLayout w:type="fixed"/>
        <w:tblLook w:val="04A0" w:firstRow="1" w:lastRow="0" w:firstColumn="1" w:lastColumn="0" w:noHBand="0" w:noVBand="1"/>
      </w:tblPr>
      <w:tblGrid>
        <w:gridCol w:w="2128"/>
        <w:gridCol w:w="3687"/>
        <w:gridCol w:w="3830"/>
      </w:tblGrid>
      <w:tr w:rsidR="00E11B43" w:rsidTr="0037572A">
        <w:tc>
          <w:tcPr>
            <w:tcW w:w="2128" w:type="dxa"/>
            <w:hideMark/>
          </w:tcPr>
          <w:p w:rsidR="00E11B43" w:rsidRDefault="00E11B43" w:rsidP="0037572A">
            <w:pPr>
              <w:pStyle w:val="1357701"/>
              <w:keepNext/>
              <w:snapToGrid w:val="0"/>
              <w:spacing w:line="276" w:lineRule="auto"/>
            </w:pPr>
            <w:r>
              <w:t>Стадия</w:t>
            </w:r>
          </w:p>
        </w:tc>
        <w:tc>
          <w:tcPr>
            <w:tcW w:w="7517" w:type="dxa"/>
            <w:gridSpan w:val="2"/>
            <w:hideMark/>
          </w:tcPr>
          <w:p w:rsidR="00E11B43" w:rsidRDefault="00E11B43" w:rsidP="0037572A">
            <w:pPr>
              <w:pStyle w:val="31741"/>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E11B43" w:rsidTr="0037572A">
        <w:tc>
          <w:tcPr>
            <w:tcW w:w="2128" w:type="dxa"/>
            <w:hideMark/>
          </w:tcPr>
          <w:p w:rsidR="00E11B43" w:rsidRDefault="00E11B43" w:rsidP="0037572A">
            <w:pPr>
              <w:pStyle w:val="1357701"/>
              <w:keepNext/>
              <w:snapToGrid w:val="0"/>
              <w:spacing w:line="276" w:lineRule="auto"/>
            </w:pPr>
            <w:r>
              <w:t>Вносит</w:t>
            </w:r>
          </w:p>
        </w:tc>
        <w:tc>
          <w:tcPr>
            <w:tcW w:w="7517" w:type="dxa"/>
            <w:gridSpan w:val="2"/>
            <w:hideMark/>
          </w:tcPr>
          <w:p w:rsidR="00E11B43" w:rsidRDefault="00E11B43" w:rsidP="0037572A">
            <w:pPr>
              <w:pStyle w:val="31741"/>
              <w:keepNext/>
              <w:snapToGrid w:val="0"/>
              <w:spacing w:before="240" w:after="120" w:line="276" w:lineRule="auto"/>
              <w:ind w:firstLine="0"/>
              <w:rPr>
                <w:color w:val="000000"/>
                <w:sz w:val="24"/>
                <w:szCs w:val="24"/>
              </w:rPr>
            </w:pPr>
            <w:r>
              <w:rPr>
                <w:sz w:val="24"/>
                <w:szCs w:val="24"/>
              </w:rPr>
              <w:t>Чумак Д.Ю. – и.о. прокурора Ярославской области</w:t>
            </w:r>
          </w:p>
        </w:tc>
      </w:tr>
      <w:tr w:rsidR="00E11B43" w:rsidTr="0037572A">
        <w:tc>
          <w:tcPr>
            <w:tcW w:w="2128" w:type="dxa"/>
            <w:hideMark/>
          </w:tcPr>
          <w:p w:rsidR="00E11B43" w:rsidRDefault="00E11B43" w:rsidP="0037572A">
            <w:pPr>
              <w:pStyle w:val="1357701"/>
              <w:keepNext/>
              <w:snapToGrid w:val="0"/>
              <w:spacing w:line="276" w:lineRule="auto"/>
            </w:pPr>
            <w:r>
              <w:t>Дата внесения</w:t>
            </w:r>
          </w:p>
        </w:tc>
        <w:tc>
          <w:tcPr>
            <w:tcW w:w="7517" w:type="dxa"/>
            <w:gridSpan w:val="2"/>
            <w:hideMark/>
          </w:tcPr>
          <w:p w:rsidR="00E11B43" w:rsidRDefault="00E11B43" w:rsidP="0037572A">
            <w:pPr>
              <w:pStyle w:val="31741"/>
              <w:keepNext/>
              <w:snapToGrid w:val="0"/>
              <w:spacing w:before="240" w:after="120" w:line="276" w:lineRule="auto"/>
              <w:ind w:firstLine="0"/>
              <w:rPr>
                <w:iCs/>
                <w:color w:val="000000"/>
                <w:sz w:val="24"/>
                <w:szCs w:val="24"/>
              </w:rPr>
            </w:pPr>
            <w:r>
              <w:rPr>
                <w:iCs/>
                <w:color w:val="000000"/>
                <w:sz w:val="24"/>
                <w:szCs w:val="24"/>
              </w:rPr>
              <w:t>12.09.2022</w:t>
            </w:r>
          </w:p>
        </w:tc>
      </w:tr>
      <w:tr w:rsidR="00E11B43" w:rsidTr="0037572A">
        <w:tc>
          <w:tcPr>
            <w:tcW w:w="9645" w:type="dxa"/>
            <w:gridSpan w:val="3"/>
            <w:hideMark/>
          </w:tcPr>
          <w:p w:rsidR="00E11B43" w:rsidRDefault="00E11B43" w:rsidP="0037572A">
            <w:pPr>
              <w:pStyle w:val="1357701"/>
              <w:keepNext/>
              <w:snapToGrid w:val="0"/>
              <w:spacing w:line="276" w:lineRule="auto"/>
            </w:pPr>
            <w:r>
              <w:t>Содержание вопроса</w:t>
            </w:r>
          </w:p>
        </w:tc>
      </w:tr>
      <w:tr w:rsidR="00E11B43" w:rsidTr="0037572A">
        <w:tc>
          <w:tcPr>
            <w:tcW w:w="9645" w:type="dxa"/>
            <w:gridSpan w:val="3"/>
            <w:hideMark/>
          </w:tcPr>
          <w:p w:rsidR="00E11B43" w:rsidRPr="00423F29" w:rsidRDefault="00E11B43" w:rsidP="0037572A">
            <w:pPr>
              <w:pStyle w:val="a8"/>
              <w:keepNext/>
              <w:ind w:firstLine="709"/>
              <w:jc w:val="both"/>
              <w:rPr>
                <w:color w:val="000000"/>
                <w:lang w:eastAsia="en-US"/>
              </w:rPr>
            </w:pPr>
            <w:r>
              <w:rPr>
                <w:color w:val="000000"/>
                <w:lang w:eastAsia="en-US"/>
              </w:rPr>
              <w:t>Законопроектом предлагается отнести рассмотрение дел об административных правонарушениях, выразившихся в неисполнении или нарушении решения террористической комиссии в муниципальном районе или городском округе Ярославской области, к полномочиям мировых судей. Полномочия по составлению протоколов об административных правонарушениях по указанному составу предлагается сохранить за административными комиссиями.</w:t>
            </w:r>
          </w:p>
        </w:tc>
      </w:tr>
      <w:tr w:rsidR="00E11B43" w:rsidTr="0037572A">
        <w:tc>
          <w:tcPr>
            <w:tcW w:w="9645" w:type="dxa"/>
            <w:gridSpan w:val="3"/>
            <w:hideMark/>
          </w:tcPr>
          <w:p w:rsidR="00E11B43" w:rsidRDefault="00E11B43" w:rsidP="0037572A">
            <w:pPr>
              <w:pStyle w:val="1357701"/>
              <w:keepNext/>
              <w:keepLines/>
              <w:snapToGrid w:val="0"/>
              <w:spacing w:line="276" w:lineRule="auto"/>
            </w:pPr>
            <w:r>
              <w:t>Экспертные заключения</w:t>
            </w:r>
          </w:p>
        </w:tc>
      </w:tr>
      <w:tr w:rsidR="00E11B43" w:rsidTr="0037572A">
        <w:trPr>
          <w:trHeight w:val="347"/>
        </w:trPr>
        <w:tc>
          <w:tcPr>
            <w:tcW w:w="5815" w:type="dxa"/>
            <w:gridSpan w:val="2"/>
            <w:vAlign w:val="center"/>
            <w:hideMark/>
          </w:tcPr>
          <w:p w:rsidR="00E11B43" w:rsidRDefault="00E11B43" w:rsidP="0037572A">
            <w:pPr>
              <w:pStyle w:val="31741"/>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E11B43" w:rsidRDefault="00E11B43" w:rsidP="0037572A">
            <w:pPr>
              <w:pStyle w:val="31741"/>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E11B43" w:rsidTr="0037572A">
        <w:tc>
          <w:tcPr>
            <w:tcW w:w="5815" w:type="dxa"/>
            <w:gridSpan w:val="2"/>
            <w:vAlign w:val="center"/>
            <w:hideMark/>
          </w:tcPr>
          <w:p w:rsidR="00E11B43" w:rsidRPr="00290E74" w:rsidRDefault="00E11B43" w:rsidP="0037572A">
            <w:pPr>
              <w:pStyle w:val="31741"/>
              <w:keepNext/>
              <w:keepLines/>
              <w:snapToGrid w:val="0"/>
              <w:spacing w:before="120" w:after="120" w:line="276" w:lineRule="auto"/>
              <w:ind w:firstLine="0"/>
              <w:jc w:val="left"/>
              <w:rPr>
                <w:b/>
                <w:bCs/>
                <w:color w:val="000000"/>
                <w:sz w:val="24"/>
                <w:szCs w:val="24"/>
              </w:rPr>
            </w:pPr>
            <w:r>
              <w:rPr>
                <w:b/>
                <w:bCs/>
                <w:color w:val="000000"/>
                <w:sz w:val="24"/>
                <w:szCs w:val="24"/>
              </w:rPr>
              <w:t xml:space="preserve">Управление Минюста России по Ярославской </w:t>
            </w:r>
            <w:r>
              <w:rPr>
                <w:b/>
                <w:bCs/>
                <w:color w:val="000000"/>
                <w:sz w:val="24"/>
                <w:szCs w:val="24"/>
              </w:rPr>
              <w:lastRenderedPageBreak/>
              <w:t>области</w:t>
            </w:r>
          </w:p>
        </w:tc>
        <w:tc>
          <w:tcPr>
            <w:tcW w:w="3830" w:type="dxa"/>
            <w:hideMark/>
          </w:tcPr>
          <w:p w:rsidR="00E11B43" w:rsidRDefault="00E11B43" w:rsidP="0037572A">
            <w:pPr>
              <w:pStyle w:val="31741"/>
              <w:keepNext/>
              <w:keepLines/>
              <w:snapToGrid w:val="0"/>
              <w:spacing w:before="120" w:after="120" w:line="276" w:lineRule="auto"/>
              <w:ind w:firstLine="0"/>
              <w:jc w:val="right"/>
              <w:rPr>
                <w:b/>
                <w:bCs/>
                <w:color w:val="000000"/>
                <w:sz w:val="24"/>
                <w:szCs w:val="24"/>
              </w:rPr>
            </w:pPr>
            <w:r>
              <w:rPr>
                <w:b/>
                <w:bCs/>
                <w:color w:val="000000"/>
                <w:sz w:val="24"/>
                <w:szCs w:val="24"/>
              </w:rPr>
              <w:lastRenderedPageBreak/>
              <w:t>без замечаний</w:t>
            </w:r>
          </w:p>
        </w:tc>
      </w:tr>
      <w:tr w:rsidR="00E11B43" w:rsidTr="0037572A">
        <w:tc>
          <w:tcPr>
            <w:tcW w:w="5815" w:type="dxa"/>
            <w:gridSpan w:val="2"/>
            <w:vAlign w:val="center"/>
          </w:tcPr>
          <w:p w:rsidR="00E11B43" w:rsidRDefault="00E11B43" w:rsidP="0037572A">
            <w:pPr>
              <w:pStyle w:val="31741"/>
              <w:keepNext/>
              <w:keepLines/>
              <w:snapToGrid w:val="0"/>
              <w:spacing w:before="120" w:after="120" w:line="276" w:lineRule="auto"/>
              <w:ind w:firstLine="0"/>
              <w:jc w:val="left"/>
              <w:rPr>
                <w:b/>
                <w:bCs/>
                <w:color w:val="000000"/>
                <w:sz w:val="24"/>
                <w:szCs w:val="24"/>
              </w:rPr>
            </w:pPr>
            <w:r>
              <w:rPr>
                <w:b/>
                <w:bCs/>
                <w:color w:val="000000"/>
                <w:sz w:val="24"/>
                <w:szCs w:val="24"/>
              </w:rPr>
              <w:lastRenderedPageBreak/>
              <w:t>Правительство Ярославской области</w:t>
            </w:r>
          </w:p>
        </w:tc>
        <w:tc>
          <w:tcPr>
            <w:tcW w:w="3830" w:type="dxa"/>
          </w:tcPr>
          <w:p w:rsidR="00E11B43" w:rsidRDefault="00E11B43" w:rsidP="0037572A">
            <w:pPr>
              <w:pStyle w:val="31741"/>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E11B43" w:rsidRPr="00731775" w:rsidTr="0037572A">
        <w:trPr>
          <w:trHeight w:val="495"/>
        </w:trPr>
        <w:tc>
          <w:tcPr>
            <w:tcW w:w="9645" w:type="dxa"/>
            <w:gridSpan w:val="3"/>
            <w:vAlign w:val="center"/>
          </w:tcPr>
          <w:p w:rsidR="00E11B43" w:rsidRDefault="00E11B43" w:rsidP="0037572A">
            <w:pPr>
              <w:pStyle w:val="31741"/>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r w:rsidR="00E11B43" w:rsidTr="0037572A">
        <w:trPr>
          <w:trHeight w:val="511"/>
        </w:trPr>
        <w:tc>
          <w:tcPr>
            <w:tcW w:w="9645" w:type="dxa"/>
            <w:gridSpan w:val="3"/>
            <w:vAlign w:val="center"/>
          </w:tcPr>
          <w:p w:rsidR="00E11B43" w:rsidRDefault="00E11B43" w:rsidP="0037572A">
            <w:pPr>
              <w:pStyle w:val="31741"/>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23.09.2022 рекомендовал Думе принять Закон.</w:t>
            </w:r>
          </w:p>
        </w:tc>
      </w:tr>
    </w:tbl>
    <w:p w:rsidR="00E11B43" w:rsidRDefault="00E11B43" w:rsidP="00E11B43">
      <w:pPr>
        <w:pStyle w:val="ad"/>
      </w:pPr>
      <w:r>
        <w:t xml:space="preserve">Вопрос 9 </w:t>
      </w:r>
    </w:p>
    <w:p w:rsidR="00E11B43" w:rsidRPr="005411ED" w:rsidRDefault="00E11B43" w:rsidP="00E11B43">
      <w:pPr>
        <w:pStyle w:val="2"/>
      </w:pPr>
      <w:bookmarkStart w:id="18" w:name="_Toc115079431"/>
      <w:r>
        <w:t>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изменения в статью 194 части второй Налогового кодекса Российской Федерации»</w:t>
      </w:r>
      <w:bookmarkEnd w:id="18"/>
      <w:r w:rsidRPr="005411ED">
        <w:t xml:space="preserve"> </w:t>
      </w:r>
    </w:p>
    <w:tbl>
      <w:tblPr>
        <w:tblW w:w="0" w:type="auto"/>
        <w:tblInd w:w="-34" w:type="dxa"/>
        <w:tblLayout w:type="fixed"/>
        <w:tblLook w:val="0000" w:firstRow="0" w:lastRow="0" w:firstColumn="0" w:lastColumn="0" w:noHBand="0" w:noVBand="0"/>
      </w:tblPr>
      <w:tblGrid>
        <w:gridCol w:w="2127"/>
        <w:gridCol w:w="3685"/>
        <w:gridCol w:w="3686"/>
      </w:tblGrid>
      <w:tr w:rsidR="00E11B43" w:rsidTr="0037572A">
        <w:tc>
          <w:tcPr>
            <w:tcW w:w="2127" w:type="dxa"/>
          </w:tcPr>
          <w:p w:rsidR="00E11B43" w:rsidRDefault="00E11B43" w:rsidP="0037572A">
            <w:pPr>
              <w:pStyle w:val="135765"/>
              <w:keepNext/>
              <w:snapToGrid w:val="0"/>
            </w:pPr>
            <w:r w:rsidRPr="0080257E">
              <w:t>Стадия</w:t>
            </w:r>
          </w:p>
        </w:tc>
        <w:tc>
          <w:tcPr>
            <w:tcW w:w="7371" w:type="dxa"/>
            <w:gridSpan w:val="2"/>
          </w:tcPr>
          <w:p w:rsidR="00E11B43" w:rsidRPr="006C08A1" w:rsidRDefault="00E11B43" w:rsidP="0037572A">
            <w:pPr>
              <w:pStyle w:val="3169"/>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E11B43" w:rsidTr="0037572A">
        <w:tc>
          <w:tcPr>
            <w:tcW w:w="2127" w:type="dxa"/>
          </w:tcPr>
          <w:p w:rsidR="00E11B43" w:rsidRDefault="00E11B43" w:rsidP="0037572A">
            <w:pPr>
              <w:pStyle w:val="135765"/>
              <w:keepNext/>
              <w:snapToGrid w:val="0"/>
            </w:pPr>
            <w:r>
              <w:t>Вносит</w:t>
            </w:r>
          </w:p>
        </w:tc>
        <w:tc>
          <w:tcPr>
            <w:tcW w:w="7371" w:type="dxa"/>
            <w:gridSpan w:val="2"/>
          </w:tcPr>
          <w:p w:rsidR="00E11B43" w:rsidRPr="005411ED" w:rsidRDefault="00E11B43" w:rsidP="0037572A">
            <w:pPr>
              <w:pStyle w:val="3169"/>
              <w:keepNext/>
              <w:snapToGrid w:val="0"/>
              <w:spacing w:before="240" w:after="120"/>
              <w:ind w:firstLine="0"/>
              <w:rPr>
                <w:spacing w:val="-18"/>
                <w:sz w:val="24"/>
                <w:szCs w:val="24"/>
              </w:rPr>
            </w:pPr>
            <w:r>
              <w:rPr>
                <w:spacing w:val="-18"/>
                <w:sz w:val="24"/>
                <w:szCs w:val="24"/>
              </w:rPr>
              <w:t>Гончаров А.Г.</w:t>
            </w:r>
            <w:r w:rsidRPr="0037030C">
              <w:rPr>
                <w:spacing w:val="-18"/>
                <w:sz w:val="24"/>
                <w:szCs w:val="24"/>
              </w:rPr>
              <w:t xml:space="preserve"> – </w:t>
            </w:r>
            <w:r>
              <w:rPr>
                <w:spacing w:val="-18"/>
                <w:sz w:val="24"/>
                <w:szCs w:val="24"/>
              </w:rPr>
              <w:t xml:space="preserve"> </w:t>
            </w:r>
            <w:r w:rsidRPr="0037030C">
              <w:rPr>
                <w:spacing w:val="-18"/>
                <w:sz w:val="24"/>
                <w:szCs w:val="24"/>
              </w:rPr>
              <w:t>депутат Ярославской областной Думы</w:t>
            </w:r>
          </w:p>
        </w:tc>
      </w:tr>
      <w:tr w:rsidR="00E11B43" w:rsidTr="0037572A">
        <w:tc>
          <w:tcPr>
            <w:tcW w:w="2127" w:type="dxa"/>
          </w:tcPr>
          <w:p w:rsidR="00E11B43" w:rsidRDefault="00E11B43" w:rsidP="0037572A">
            <w:pPr>
              <w:pStyle w:val="135765"/>
              <w:keepNext/>
              <w:snapToGrid w:val="0"/>
            </w:pPr>
            <w:r>
              <w:t>Дата внесения</w:t>
            </w:r>
          </w:p>
        </w:tc>
        <w:tc>
          <w:tcPr>
            <w:tcW w:w="7371" w:type="dxa"/>
            <w:gridSpan w:val="2"/>
          </w:tcPr>
          <w:p w:rsidR="00E11B43" w:rsidRPr="00E36C2D" w:rsidRDefault="00E11B43" w:rsidP="0037572A">
            <w:pPr>
              <w:pStyle w:val="3169"/>
              <w:keepNext/>
              <w:snapToGrid w:val="0"/>
              <w:spacing w:before="240" w:after="120"/>
              <w:ind w:firstLine="0"/>
              <w:rPr>
                <w:iCs/>
                <w:color w:val="000000"/>
                <w:sz w:val="24"/>
                <w:szCs w:val="24"/>
              </w:rPr>
            </w:pPr>
            <w:r>
              <w:rPr>
                <w:iCs/>
                <w:color w:val="000000"/>
                <w:sz w:val="24"/>
                <w:szCs w:val="24"/>
              </w:rPr>
              <w:t>20.06.</w:t>
            </w:r>
            <w:r w:rsidRPr="00374025">
              <w:rPr>
                <w:iCs/>
                <w:color w:val="000000"/>
                <w:sz w:val="24"/>
                <w:szCs w:val="24"/>
              </w:rPr>
              <w:t>20</w:t>
            </w:r>
            <w:r w:rsidRPr="00D40C38">
              <w:rPr>
                <w:iCs/>
                <w:color w:val="000000"/>
                <w:sz w:val="24"/>
                <w:szCs w:val="24"/>
              </w:rPr>
              <w:t>2</w:t>
            </w:r>
            <w:r>
              <w:rPr>
                <w:iCs/>
                <w:color w:val="000000"/>
                <w:sz w:val="24"/>
                <w:szCs w:val="24"/>
              </w:rPr>
              <w:t>2</w:t>
            </w:r>
          </w:p>
        </w:tc>
      </w:tr>
      <w:tr w:rsidR="00E11B43" w:rsidTr="0037572A">
        <w:tc>
          <w:tcPr>
            <w:tcW w:w="9498" w:type="dxa"/>
            <w:gridSpan w:val="3"/>
          </w:tcPr>
          <w:p w:rsidR="00E11B43" w:rsidRDefault="00E11B43" w:rsidP="0037572A">
            <w:pPr>
              <w:pStyle w:val="135765"/>
              <w:keepNext/>
              <w:snapToGrid w:val="0"/>
            </w:pPr>
            <w:r>
              <w:t>Содержание вопроса</w:t>
            </w:r>
          </w:p>
        </w:tc>
      </w:tr>
      <w:tr w:rsidR="00E11B43" w:rsidRPr="00237CC3" w:rsidTr="0037572A">
        <w:tc>
          <w:tcPr>
            <w:tcW w:w="9498" w:type="dxa"/>
            <w:gridSpan w:val="3"/>
          </w:tcPr>
          <w:p w:rsidR="00E11B43" w:rsidRPr="00237CC3" w:rsidRDefault="00E11B43" w:rsidP="0037572A">
            <w:pPr>
              <w:pStyle w:val="a8"/>
              <w:keepNext/>
              <w:shd w:val="clear" w:color="auto" w:fill="FFFFFF"/>
              <w:spacing w:before="120" w:beforeAutospacing="0" w:after="120" w:afterAutospacing="0"/>
              <w:ind w:firstLine="567"/>
              <w:jc w:val="both"/>
              <w:rPr>
                <w:color w:val="000000"/>
              </w:rPr>
            </w:pPr>
            <w:r>
              <w:rPr>
                <w:color w:val="000000"/>
              </w:rPr>
              <w:t>Проект федерального закона предусматривает исчисление налогоплательщиками, осуществляющими на территории Российской Федерации производство сигарет, и (или) папирос, и (или) сигарилл, и (или) биди, и (или) кретека, суммы акциза с учетом коэффициента Т равного 1 до налогового периода, в котором бизнес-планом инвестиционного проекта предусмотрен выход на проектную мощность, но не более 5 календарных лет, начиная с календарного года, в котором лицо впервые стало налогоплательщиком по основаниям, предусмотренным главой 22 «Акцизы» части второй Налогового кодекса Российской Федерации.</w:t>
            </w:r>
          </w:p>
        </w:tc>
      </w:tr>
      <w:tr w:rsidR="00E11B43" w:rsidTr="0037572A">
        <w:tc>
          <w:tcPr>
            <w:tcW w:w="9498" w:type="dxa"/>
            <w:gridSpan w:val="3"/>
          </w:tcPr>
          <w:p w:rsidR="00E11B43" w:rsidRDefault="00E11B43" w:rsidP="0037572A">
            <w:pPr>
              <w:pStyle w:val="135765"/>
              <w:keepNext/>
              <w:keepLines/>
              <w:snapToGrid w:val="0"/>
            </w:pPr>
            <w:r>
              <w:t>Экспертные заключения</w:t>
            </w:r>
          </w:p>
        </w:tc>
      </w:tr>
      <w:tr w:rsidR="00E11B43" w:rsidTr="0037572A">
        <w:trPr>
          <w:trHeight w:val="347"/>
        </w:trPr>
        <w:tc>
          <w:tcPr>
            <w:tcW w:w="5812" w:type="dxa"/>
            <w:gridSpan w:val="2"/>
            <w:vAlign w:val="center"/>
          </w:tcPr>
          <w:p w:rsidR="00E11B43" w:rsidRDefault="00E11B43" w:rsidP="0037572A">
            <w:pPr>
              <w:pStyle w:val="3169"/>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E11B43" w:rsidRPr="00DB6F46" w:rsidRDefault="00E11B43" w:rsidP="0037572A">
            <w:pPr>
              <w:pStyle w:val="3169"/>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11B43" w:rsidTr="0037572A">
        <w:tc>
          <w:tcPr>
            <w:tcW w:w="9498" w:type="dxa"/>
            <w:gridSpan w:val="3"/>
          </w:tcPr>
          <w:p w:rsidR="00E11B43" w:rsidRDefault="00E11B43" w:rsidP="0037572A">
            <w:pPr>
              <w:pStyle w:val="1331"/>
              <w:keepNext/>
              <w:keepLines/>
              <w:snapToGrid w:val="0"/>
            </w:pPr>
            <w:r>
              <w:t>Рассмотрение вопроса</w:t>
            </w:r>
          </w:p>
        </w:tc>
      </w:tr>
      <w:tr w:rsidR="00E11B43" w:rsidTr="0037572A">
        <w:tc>
          <w:tcPr>
            <w:tcW w:w="9498" w:type="dxa"/>
            <w:gridSpan w:val="3"/>
          </w:tcPr>
          <w:p w:rsidR="00E11B43" w:rsidRPr="00D40C38" w:rsidRDefault="00E11B43" w:rsidP="0037572A">
            <w:pPr>
              <w:pStyle w:val="3169"/>
              <w:keepNext/>
              <w:snapToGrid w:val="0"/>
              <w:spacing w:before="120" w:after="120"/>
              <w:ind w:firstLine="567"/>
              <w:rPr>
                <w:color w:val="000000"/>
                <w:sz w:val="24"/>
                <w:szCs w:val="24"/>
              </w:rPr>
            </w:pPr>
            <w:r w:rsidRPr="00146927">
              <w:rPr>
                <w:sz w:val="24"/>
                <w:szCs w:val="24"/>
              </w:rPr>
              <w:t xml:space="preserve">Комитет </w:t>
            </w:r>
            <w:r>
              <w:rPr>
                <w:color w:val="000000"/>
                <w:sz w:val="24"/>
                <w:szCs w:val="24"/>
              </w:rPr>
              <w:t xml:space="preserve">по </w:t>
            </w:r>
            <w:r w:rsidRPr="00745A6A">
              <w:rPr>
                <w:color w:val="000000"/>
                <w:sz w:val="24"/>
                <w:szCs w:val="24"/>
              </w:rPr>
              <w:t>бюджету, финансам и налоговой политике</w:t>
            </w:r>
            <w:r>
              <w:rPr>
                <w:color w:val="000000"/>
                <w:sz w:val="24"/>
                <w:szCs w:val="24"/>
              </w:rPr>
              <w:t xml:space="preserve"> </w:t>
            </w:r>
            <w:r w:rsidRPr="00146927">
              <w:rPr>
                <w:sz w:val="24"/>
                <w:szCs w:val="24"/>
              </w:rPr>
              <w:t xml:space="preserve">решением от </w:t>
            </w:r>
            <w:r>
              <w:rPr>
                <w:sz w:val="24"/>
                <w:szCs w:val="24"/>
              </w:rPr>
              <w:t>2</w:t>
            </w:r>
            <w:r w:rsidRPr="00146927">
              <w:rPr>
                <w:sz w:val="24"/>
                <w:szCs w:val="24"/>
              </w:rPr>
              <w:t>0.0</w:t>
            </w:r>
            <w:r>
              <w:rPr>
                <w:sz w:val="24"/>
                <w:szCs w:val="24"/>
              </w:rPr>
              <w:t>9</w:t>
            </w:r>
            <w:r w:rsidRPr="00146927">
              <w:rPr>
                <w:sz w:val="24"/>
                <w:szCs w:val="24"/>
              </w:rPr>
              <w:t>.20</w:t>
            </w:r>
            <w:r>
              <w:rPr>
                <w:sz w:val="24"/>
                <w:szCs w:val="24"/>
              </w:rPr>
              <w:t>22</w:t>
            </w:r>
            <w:r w:rsidRPr="00146927">
              <w:rPr>
                <w:sz w:val="24"/>
                <w:szCs w:val="24"/>
              </w:rPr>
              <w:t xml:space="preserve"> рекомендовал Думе принять</w:t>
            </w:r>
            <w:r>
              <w:rPr>
                <w:sz w:val="24"/>
                <w:szCs w:val="24"/>
              </w:rPr>
              <w:t xml:space="preserve"> предложенный проект постановления</w:t>
            </w:r>
            <w:r w:rsidRPr="00146927">
              <w:rPr>
                <w:sz w:val="24"/>
                <w:szCs w:val="24"/>
              </w:rPr>
              <w:t>.</w:t>
            </w:r>
          </w:p>
        </w:tc>
      </w:tr>
    </w:tbl>
    <w:p w:rsidR="00E11B43" w:rsidRDefault="00E11B43" w:rsidP="00E11B43">
      <w:pPr>
        <w:pStyle w:val="ad"/>
      </w:pPr>
      <w:r>
        <w:t>Вопрос 10</w:t>
      </w:r>
    </w:p>
    <w:p w:rsidR="00E11B43" w:rsidRPr="00107977" w:rsidRDefault="00E11B43" w:rsidP="00E11B43">
      <w:pPr>
        <w:pStyle w:val="2"/>
        <w:spacing w:after="120"/>
        <w:rPr>
          <w:i/>
        </w:rPr>
      </w:pPr>
      <w:bookmarkStart w:id="19" w:name="_Toc115079432"/>
      <w:r w:rsidRPr="00002F97">
        <w:t>О</w:t>
      </w:r>
      <w:r>
        <w:t xml:space="preserve"> внесении изменений в состав областной комиссии по восстановлению прав реабилитированных жертв политических репрессий при Правительстве Ярославской области</w:t>
      </w:r>
      <w:bookmarkEnd w:id="19"/>
      <w:r>
        <w:t xml:space="preserve"> </w:t>
      </w:r>
    </w:p>
    <w:tbl>
      <w:tblPr>
        <w:tblW w:w="9781" w:type="dxa"/>
        <w:tblInd w:w="-34" w:type="dxa"/>
        <w:tblLayout w:type="fixed"/>
        <w:tblLook w:val="0000" w:firstRow="0" w:lastRow="0" w:firstColumn="0" w:lastColumn="0" w:noHBand="0" w:noVBand="0"/>
      </w:tblPr>
      <w:tblGrid>
        <w:gridCol w:w="2127"/>
        <w:gridCol w:w="7654"/>
      </w:tblGrid>
      <w:tr w:rsidR="00E11B43" w:rsidTr="0037572A">
        <w:tc>
          <w:tcPr>
            <w:tcW w:w="2127" w:type="dxa"/>
          </w:tcPr>
          <w:p w:rsidR="00E11B43" w:rsidRPr="00FD7951" w:rsidRDefault="00E11B43" w:rsidP="0037572A">
            <w:pPr>
              <w:pStyle w:val="1357570721"/>
              <w:keepNext/>
              <w:snapToGrid w:val="0"/>
              <w:spacing w:after="0"/>
              <w:rPr>
                <w:rFonts w:cs="Arial"/>
              </w:rPr>
            </w:pPr>
            <w:r>
              <w:rPr>
                <w:rFonts w:cs="Arial"/>
              </w:rPr>
              <w:lastRenderedPageBreak/>
              <w:t>Вноси</w:t>
            </w:r>
            <w:r w:rsidRPr="00BC7228">
              <w:rPr>
                <w:rFonts w:cs="Arial"/>
              </w:rPr>
              <w:t>т</w:t>
            </w:r>
          </w:p>
        </w:tc>
        <w:tc>
          <w:tcPr>
            <w:tcW w:w="7654" w:type="dxa"/>
          </w:tcPr>
          <w:p w:rsidR="00E11B43" w:rsidRDefault="00E11B43" w:rsidP="0037572A">
            <w:pPr>
              <w:pStyle w:val="315712"/>
              <w:keepNext/>
              <w:snapToGrid w:val="0"/>
              <w:spacing w:before="240" w:after="120"/>
              <w:ind w:firstLine="0"/>
              <w:rPr>
                <w:color w:val="000000"/>
                <w:sz w:val="24"/>
                <w:szCs w:val="24"/>
              </w:rPr>
            </w:pPr>
            <w:r>
              <w:rPr>
                <w:color w:val="000000"/>
                <w:sz w:val="24"/>
                <w:szCs w:val="24"/>
              </w:rPr>
              <w:t>Комитет по социальной, демографической политике, труду и занятости</w:t>
            </w:r>
          </w:p>
        </w:tc>
      </w:tr>
      <w:tr w:rsidR="00E11B43" w:rsidTr="0037572A">
        <w:tc>
          <w:tcPr>
            <w:tcW w:w="2127" w:type="dxa"/>
          </w:tcPr>
          <w:p w:rsidR="00E11B43" w:rsidRPr="00FD7951" w:rsidRDefault="00E11B43" w:rsidP="0037572A">
            <w:pPr>
              <w:pStyle w:val="1357570721"/>
              <w:keepNext/>
              <w:snapToGrid w:val="0"/>
              <w:spacing w:after="0"/>
              <w:rPr>
                <w:rFonts w:cs="Arial"/>
              </w:rPr>
            </w:pPr>
            <w:r w:rsidRPr="00BC7228">
              <w:rPr>
                <w:rFonts w:cs="Arial"/>
              </w:rPr>
              <w:t>Дата внесения</w:t>
            </w:r>
          </w:p>
        </w:tc>
        <w:tc>
          <w:tcPr>
            <w:tcW w:w="7654" w:type="dxa"/>
          </w:tcPr>
          <w:p w:rsidR="00E11B43" w:rsidRPr="00D3398A" w:rsidRDefault="00E11B43" w:rsidP="0037572A">
            <w:pPr>
              <w:pStyle w:val="315712"/>
              <w:keepNext/>
              <w:snapToGrid w:val="0"/>
              <w:spacing w:before="240" w:after="120"/>
              <w:ind w:firstLine="0"/>
              <w:rPr>
                <w:iCs/>
                <w:color w:val="000000"/>
                <w:sz w:val="24"/>
                <w:szCs w:val="24"/>
              </w:rPr>
            </w:pPr>
            <w:r>
              <w:rPr>
                <w:iCs/>
                <w:color w:val="000000"/>
                <w:sz w:val="24"/>
                <w:szCs w:val="24"/>
              </w:rPr>
              <w:t>20.09.2022</w:t>
            </w:r>
          </w:p>
        </w:tc>
      </w:tr>
      <w:tr w:rsidR="00E11B43" w:rsidTr="0037572A">
        <w:tc>
          <w:tcPr>
            <w:tcW w:w="9781" w:type="dxa"/>
            <w:gridSpan w:val="2"/>
          </w:tcPr>
          <w:p w:rsidR="00E11B43" w:rsidRPr="00FD7951" w:rsidRDefault="00E11B43" w:rsidP="0037572A">
            <w:pPr>
              <w:pStyle w:val="1357570721"/>
              <w:keepNext/>
              <w:snapToGrid w:val="0"/>
              <w:rPr>
                <w:rFonts w:cs="Arial"/>
              </w:rPr>
            </w:pPr>
            <w:r w:rsidRPr="00BC7228">
              <w:rPr>
                <w:rFonts w:cs="Arial"/>
              </w:rPr>
              <w:t>Содержание вопроса</w:t>
            </w:r>
          </w:p>
        </w:tc>
      </w:tr>
      <w:tr w:rsidR="00E11B43" w:rsidRPr="00D739FB" w:rsidTr="0037572A">
        <w:tc>
          <w:tcPr>
            <w:tcW w:w="9781" w:type="dxa"/>
            <w:gridSpan w:val="2"/>
          </w:tcPr>
          <w:p w:rsidR="00E11B43" w:rsidRPr="00D739FB" w:rsidRDefault="00E11B43" w:rsidP="0037572A">
            <w:pPr>
              <w:pStyle w:val="a8"/>
              <w:keepNext/>
              <w:tabs>
                <w:tab w:val="left" w:pos="1095"/>
              </w:tabs>
              <w:spacing w:before="0" w:beforeAutospacing="0" w:after="0" w:afterAutospacing="0"/>
              <w:ind w:firstLine="567"/>
              <w:jc w:val="both"/>
              <w:rPr>
                <w:color w:val="000000"/>
              </w:rPr>
            </w:pPr>
            <w:r>
              <w:rPr>
                <w:color w:val="000000"/>
              </w:rPr>
              <w:t xml:space="preserve"> Рассмотрев письмо заместителя председателя Правительства Ярославской области Кашиной М.Н. с просьбой внести изменения в состав областной комиссии по </w:t>
            </w:r>
            <w:r w:rsidRPr="00D739FB">
              <w:rPr>
                <w:color w:val="000000"/>
              </w:rPr>
              <w:t>восстановлению прав реабилитированных жертв политических репрессий при Правительстве Ярославской области</w:t>
            </w:r>
            <w:r>
              <w:rPr>
                <w:color w:val="000000"/>
              </w:rPr>
              <w:t>, комитет рекомендует Думе</w:t>
            </w:r>
            <w:r w:rsidRPr="00D739FB">
              <w:rPr>
                <w:color w:val="000000"/>
              </w:rPr>
              <w:t>:</w:t>
            </w:r>
          </w:p>
          <w:p w:rsidR="00E11B43" w:rsidRDefault="00E11B43" w:rsidP="0037572A">
            <w:pPr>
              <w:pStyle w:val="a8"/>
              <w:keepNext/>
              <w:tabs>
                <w:tab w:val="left" w:pos="1095"/>
              </w:tabs>
              <w:spacing w:before="0" w:beforeAutospacing="0" w:after="0" w:afterAutospacing="0"/>
              <w:ind w:firstLine="567"/>
              <w:jc w:val="both"/>
              <w:rPr>
                <w:color w:val="000000"/>
              </w:rPr>
            </w:pPr>
            <w:r w:rsidRPr="00D739FB">
              <w:rPr>
                <w:color w:val="000000"/>
              </w:rPr>
              <w:t xml:space="preserve">1) </w:t>
            </w:r>
            <w:r>
              <w:rPr>
                <w:color w:val="000000"/>
              </w:rPr>
              <w:t>вывести из состава комиссии Углеву М.А.</w:t>
            </w:r>
            <w:r w:rsidRPr="00D739FB">
              <w:rPr>
                <w:color w:val="000000"/>
              </w:rPr>
              <w:t>;</w:t>
            </w:r>
          </w:p>
          <w:p w:rsidR="00E11B43" w:rsidRPr="00D739FB" w:rsidRDefault="00E11B43" w:rsidP="0037572A">
            <w:pPr>
              <w:pStyle w:val="a8"/>
              <w:keepNext/>
              <w:tabs>
                <w:tab w:val="left" w:pos="1095"/>
              </w:tabs>
              <w:spacing w:before="0" w:beforeAutospacing="0" w:after="0" w:afterAutospacing="0"/>
              <w:ind w:firstLine="567"/>
              <w:jc w:val="both"/>
              <w:rPr>
                <w:color w:val="000000"/>
              </w:rPr>
            </w:pPr>
            <w:r>
              <w:rPr>
                <w:color w:val="000000"/>
              </w:rPr>
              <w:t>2) ввести в состав комиссии Князеву А.М. – главного специалиста организационно-аналитического отдела управления по социальной и демографической политике Правительства Ярославской области, утвердив её ответственным секретарем комиссии.</w:t>
            </w:r>
          </w:p>
        </w:tc>
      </w:tr>
    </w:tbl>
    <w:p w:rsidR="00E11B43" w:rsidRDefault="00E11B43" w:rsidP="00E11B43">
      <w:pPr>
        <w:pStyle w:val="ad"/>
      </w:pPr>
      <w:r>
        <w:t>Вопрос 11</w:t>
      </w:r>
    </w:p>
    <w:p w:rsidR="00E11B43" w:rsidRPr="005411ED" w:rsidRDefault="00E11B43" w:rsidP="00E11B43">
      <w:pPr>
        <w:pStyle w:val="2"/>
      </w:pPr>
      <w:bookmarkStart w:id="20" w:name="_Toc67921750"/>
      <w:bookmarkStart w:id="21" w:name="_Toc115079433"/>
      <w:r w:rsidRPr="00AB0EF8">
        <w:t xml:space="preserve">О внесении изменений в </w:t>
      </w:r>
      <w:r>
        <w:t xml:space="preserve">статьи 26 и 27 </w:t>
      </w:r>
      <w:r w:rsidRPr="00AB0EF8">
        <w:t>Регламент</w:t>
      </w:r>
      <w:r>
        <w:t>а</w:t>
      </w:r>
      <w:r w:rsidRPr="00AB0EF8">
        <w:t xml:space="preserve"> Ярославской областной Думы</w:t>
      </w:r>
      <w:bookmarkEnd w:id="20"/>
      <w:bookmarkEnd w:id="21"/>
    </w:p>
    <w:tbl>
      <w:tblPr>
        <w:tblW w:w="0" w:type="auto"/>
        <w:tblInd w:w="-34" w:type="dxa"/>
        <w:tblLayout w:type="fixed"/>
        <w:tblLook w:val="0000" w:firstRow="0" w:lastRow="0" w:firstColumn="0" w:lastColumn="0" w:noHBand="0" w:noVBand="0"/>
      </w:tblPr>
      <w:tblGrid>
        <w:gridCol w:w="2127"/>
        <w:gridCol w:w="3685"/>
        <w:gridCol w:w="3686"/>
      </w:tblGrid>
      <w:tr w:rsidR="00E11B43" w:rsidTr="0037572A">
        <w:tc>
          <w:tcPr>
            <w:tcW w:w="2127" w:type="dxa"/>
          </w:tcPr>
          <w:p w:rsidR="00E11B43" w:rsidRDefault="00E11B43" w:rsidP="0037572A">
            <w:pPr>
              <w:pStyle w:val="135771"/>
              <w:keepNext/>
              <w:snapToGrid w:val="0"/>
            </w:pPr>
            <w:r>
              <w:t>Вносит</w:t>
            </w:r>
          </w:p>
        </w:tc>
        <w:tc>
          <w:tcPr>
            <w:tcW w:w="7371" w:type="dxa"/>
            <w:gridSpan w:val="2"/>
          </w:tcPr>
          <w:p w:rsidR="00E11B43" w:rsidRPr="005411ED" w:rsidRDefault="00E11B43" w:rsidP="0037572A">
            <w:pPr>
              <w:pStyle w:val="3175"/>
              <w:keepNext/>
              <w:snapToGrid w:val="0"/>
              <w:spacing w:before="240" w:after="120"/>
              <w:ind w:firstLine="0"/>
              <w:rPr>
                <w:spacing w:val="-18"/>
                <w:sz w:val="24"/>
                <w:szCs w:val="24"/>
              </w:rPr>
            </w:pPr>
            <w:r>
              <w:rPr>
                <w:sz w:val="24"/>
                <w:szCs w:val="24"/>
              </w:rPr>
              <w:t>Капралов А.А., Боровицкий М.В.– депутаты Ярославской областной Думы</w:t>
            </w:r>
          </w:p>
        </w:tc>
      </w:tr>
      <w:tr w:rsidR="00E11B43" w:rsidTr="0037572A">
        <w:tc>
          <w:tcPr>
            <w:tcW w:w="2127" w:type="dxa"/>
          </w:tcPr>
          <w:p w:rsidR="00E11B43" w:rsidRDefault="00E11B43" w:rsidP="0037572A">
            <w:pPr>
              <w:pStyle w:val="135771"/>
              <w:keepNext/>
              <w:snapToGrid w:val="0"/>
            </w:pPr>
            <w:r>
              <w:t>Дата внесения</w:t>
            </w:r>
          </w:p>
        </w:tc>
        <w:tc>
          <w:tcPr>
            <w:tcW w:w="7371" w:type="dxa"/>
            <w:gridSpan w:val="2"/>
          </w:tcPr>
          <w:p w:rsidR="00E11B43" w:rsidRPr="0031706B" w:rsidRDefault="00E11B43" w:rsidP="0037572A">
            <w:pPr>
              <w:pStyle w:val="3175"/>
              <w:keepNext/>
              <w:snapToGrid w:val="0"/>
              <w:spacing w:before="240" w:after="120"/>
              <w:ind w:firstLine="0"/>
              <w:rPr>
                <w:iCs/>
                <w:color w:val="000000"/>
                <w:sz w:val="24"/>
                <w:szCs w:val="24"/>
              </w:rPr>
            </w:pPr>
            <w:r w:rsidRPr="0031706B">
              <w:rPr>
                <w:iCs/>
                <w:color w:val="000000"/>
                <w:sz w:val="24"/>
                <w:szCs w:val="24"/>
              </w:rPr>
              <w:t>1</w:t>
            </w:r>
            <w:r>
              <w:rPr>
                <w:iCs/>
                <w:color w:val="000000"/>
                <w:sz w:val="24"/>
                <w:szCs w:val="24"/>
              </w:rPr>
              <w:t>3.09.</w:t>
            </w:r>
            <w:r w:rsidRPr="00374025">
              <w:rPr>
                <w:iCs/>
                <w:color w:val="000000"/>
                <w:sz w:val="24"/>
                <w:szCs w:val="24"/>
              </w:rPr>
              <w:t>20</w:t>
            </w:r>
            <w:r>
              <w:rPr>
                <w:iCs/>
                <w:color w:val="000000"/>
                <w:sz w:val="24"/>
                <w:szCs w:val="24"/>
              </w:rPr>
              <w:t>22</w:t>
            </w:r>
          </w:p>
        </w:tc>
      </w:tr>
      <w:tr w:rsidR="00E11B43" w:rsidTr="0037572A">
        <w:tc>
          <w:tcPr>
            <w:tcW w:w="9498" w:type="dxa"/>
            <w:gridSpan w:val="3"/>
          </w:tcPr>
          <w:p w:rsidR="00E11B43" w:rsidRDefault="00E11B43" w:rsidP="0037572A">
            <w:pPr>
              <w:pStyle w:val="135771"/>
              <w:keepNext/>
              <w:snapToGrid w:val="0"/>
            </w:pPr>
            <w:r>
              <w:t>Содержание вопроса</w:t>
            </w:r>
          </w:p>
        </w:tc>
      </w:tr>
      <w:tr w:rsidR="00E11B43" w:rsidRPr="00237CC3" w:rsidTr="0037572A">
        <w:tc>
          <w:tcPr>
            <w:tcW w:w="9498" w:type="dxa"/>
            <w:gridSpan w:val="3"/>
          </w:tcPr>
          <w:p w:rsidR="00E11B43" w:rsidRPr="0031706B" w:rsidRDefault="00E11B43" w:rsidP="0037572A">
            <w:pPr>
              <w:pStyle w:val="a8"/>
              <w:keepNext/>
              <w:shd w:val="clear" w:color="auto" w:fill="FFFFFF"/>
              <w:spacing w:before="120" w:beforeAutospacing="0" w:after="0" w:afterAutospacing="0"/>
              <w:ind w:firstLine="567"/>
              <w:jc w:val="both"/>
            </w:pPr>
            <w:r>
              <w:rPr>
                <w:color w:val="000000"/>
              </w:rPr>
              <w:t>Проект постановления предусматривает изменение числа заместителей Председателя Ярославской областной Думы, установив его в количестве трех человек.</w:t>
            </w:r>
          </w:p>
        </w:tc>
      </w:tr>
      <w:tr w:rsidR="00E11B43" w:rsidTr="0037572A">
        <w:tc>
          <w:tcPr>
            <w:tcW w:w="9498" w:type="dxa"/>
            <w:gridSpan w:val="3"/>
          </w:tcPr>
          <w:p w:rsidR="00E11B43" w:rsidRDefault="00E11B43" w:rsidP="0037572A">
            <w:pPr>
              <w:pStyle w:val="135771"/>
              <w:keepNext/>
              <w:keepLines/>
              <w:snapToGrid w:val="0"/>
            </w:pPr>
            <w:r>
              <w:t>Экспертные заключения</w:t>
            </w:r>
          </w:p>
        </w:tc>
      </w:tr>
      <w:tr w:rsidR="00E11B43" w:rsidTr="0037572A">
        <w:trPr>
          <w:trHeight w:val="347"/>
        </w:trPr>
        <w:tc>
          <w:tcPr>
            <w:tcW w:w="5812" w:type="dxa"/>
            <w:gridSpan w:val="2"/>
            <w:vAlign w:val="center"/>
          </w:tcPr>
          <w:p w:rsidR="00E11B43" w:rsidRDefault="00E11B43" w:rsidP="0037572A">
            <w:pPr>
              <w:pStyle w:val="317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E11B43" w:rsidRPr="00DB6F46" w:rsidRDefault="00E11B43" w:rsidP="0037572A">
            <w:pPr>
              <w:pStyle w:val="317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11B43" w:rsidTr="0037572A">
        <w:tc>
          <w:tcPr>
            <w:tcW w:w="9498" w:type="dxa"/>
            <w:gridSpan w:val="3"/>
          </w:tcPr>
          <w:p w:rsidR="00E11B43" w:rsidRDefault="00E11B43" w:rsidP="0037572A">
            <w:pPr>
              <w:pStyle w:val="1336"/>
              <w:keepNext/>
              <w:keepLines/>
              <w:snapToGrid w:val="0"/>
            </w:pPr>
            <w:r>
              <w:t>Рассмотрение вопроса</w:t>
            </w:r>
          </w:p>
        </w:tc>
      </w:tr>
      <w:tr w:rsidR="00E11B43" w:rsidTr="0037572A">
        <w:tc>
          <w:tcPr>
            <w:tcW w:w="9498" w:type="dxa"/>
            <w:gridSpan w:val="3"/>
          </w:tcPr>
          <w:p w:rsidR="00E11B43" w:rsidRPr="00146927" w:rsidRDefault="00E11B43" w:rsidP="0037572A">
            <w:pPr>
              <w:pStyle w:val="3175"/>
              <w:keepNext/>
              <w:snapToGrid w:val="0"/>
              <w:spacing w:before="120" w:after="120"/>
              <w:ind w:firstLine="601"/>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 xml:space="preserve">решением </w:t>
            </w:r>
            <w:r>
              <w:rPr>
                <w:sz w:val="24"/>
                <w:szCs w:val="24"/>
              </w:rPr>
              <w:t xml:space="preserve">от 23.09.2022 </w:t>
            </w:r>
            <w:r w:rsidRPr="00146927">
              <w:rPr>
                <w:sz w:val="24"/>
                <w:szCs w:val="24"/>
              </w:rPr>
              <w:t xml:space="preserve">рекомендовал Думе принять </w:t>
            </w:r>
            <w:r>
              <w:rPr>
                <w:sz w:val="24"/>
                <w:szCs w:val="24"/>
              </w:rPr>
              <w:t>предложенный проект постановления</w:t>
            </w:r>
            <w:r w:rsidRPr="00146927">
              <w:rPr>
                <w:sz w:val="24"/>
                <w:szCs w:val="24"/>
              </w:rPr>
              <w:t>.</w:t>
            </w:r>
          </w:p>
        </w:tc>
      </w:tr>
    </w:tbl>
    <w:p w:rsidR="00E11B43" w:rsidRDefault="00E11B43" w:rsidP="00E11B43">
      <w:pPr>
        <w:pStyle w:val="ad"/>
      </w:pPr>
      <w:r>
        <w:t>Вопрос 12</w:t>
      </w:r>
    </w:p>
    <w:p w:rsidR="00E11B43" w:rsidRPr="00A53328" w:rsidRDefault="00E11B43" w:rsidP="00E11B43">
      <w:pPr>
        <w:pStyle w:val="2"/>
        <w:rPr>
          <w:i/>
        </w:rPr>
      </w:pPr>
      <w:bookmarkStart w:id="22" w:name="_Toc115079434"/>
      <w:r w:rsidRPr="00366403">
        <w:t>О</w:t>
      </w:r>
      <w:r>
        <w:t xml:space="preserve"> заявлении депутата </w:t>
      </w:r>
      <w:r w:rsidRPr="00366403">
        <w:t xml:space="preserve">Ярославской областной Думы </w:t>
      </w:r>
      <w:r>
        <w:t>Демидова И.А.</w:t>
      </w:r>
      <w:bookmarkEnd w:id="22"/>
    </w:p>
    <w:tbl>
      <w:tblPr>
        <w:tblW w:w="0" w:type="auto"/>
        <w:tblInd w:w="-34" w:type="dxa"/>
        <w:tblLayout w:type="fixed"/>
        <w:tblLook w:val="0000" w:firstRow="0" w:lastRow="0" w:firstColumn="0" w:lastColumn="0" w:noHBand="0" w:noVBand="0"/>
      </w:tblPr>
      <w:tblGrid>
        <w:gridCol w:w="2127"/>
        <w:gridCol w:w="7371"/>
      </w:tblGrid>
      <w:tr w:rsidR="00E11B43" w:rsidTr="0037572A">
        <w:tc>
          <w:tcPr>
            <w:tcW w:w="2127" w:type="dxa"/>
          </w:tcPr>
          <w:p w:rsidR="00E11B43" w:rsidRDefault="00E11B43" w:rsidP="0037572A">
            <w:pPr>
              <w:pStyle w:val="1357402"/>
              <w:keepNext/>
              <w:snapToGrid w:val="0"/>
            </w:pPr>
            <w:r>
              <w:t>Вносит</w:t>
            </w:r>
          </w:p>
        </w:tc>
        <w:tc>
          <w:tcPr>
            <w:tcW w:w="7371" w:type="dxa"/>
          </w:tcPr>
          <w:p w:rsidR="00E11B43" w:rsidRPr="00875B02" w:rsidRDefault="00E11B43" w:rsidP="0037572A">
            <w:pPr>
              <w:pStyle w:val="31422"/>
              <w:keepNext/>
              <w:snapToGrid w:val="0"/>
              <w:spacing w:before="240" w:after="120"/>
              <w:ind w:firstLine="0"/>
              <w:rPr>
                <w:color w:val="000000"/>
                <w:sz w:val="24"/>
                <w:szCs w:val="24"/>
              </w:rPr>
            </w:pPr>
            <w:r>
              <w:rPr>
                <w:sz w:val="24"/>
                <w:szCs w:val="24"/>
              </w:rPr>
              <w:t>Комитет по депутатской деятельности, правопорядку и информационной политике</w:t>
            </w:r>
          </w:p>
        </w:tc>
      </w:tr>
      <w:tr w:rsidR="00E11B43" w:rsidTr="0037572A">
        <w:tc>
          <w:tcPr>
            <w:tcW w:w="2127" w:type="dxa"/>
          </w:tcPr>
          <w:p w:rsidR="00E11B43" w:rsidRDefault="00E11B43" w:rsidP="0037572A">
            <w:pPr>
              <w:pStyle w:val="135766"/>
              <w:keepNext/>
              <w:snapToGrid w:val="0"/>
            </w:pPr>
            <w:r>
              <w:lastRenderedPageBreak/>
              <w:t>Дата внесения</w:t>
            </w:r>
          </w:p>
        </w:tc>
        <w:tc>
          <w:tcPr>
            <w:tcW w:w="7371" w:type="dxa"/>
          </w:tcPr>
          <w:p w:rsidR="00E11B43" w:rsidRPr="00ED6BF8" w:rsidRDefault="00E11B43" w:rsidP="0037572A">
            <w:pPr>
              <w:pStyle w:val="3170"/>
              <w:keepNext/>
              <w:snapToGrid w:val="0"/>
              <w:spacing w:before="240" w:after="120"/>
              <w:ind w:firstLine="0"/>
              <w:rPr>
                <w:iCs/>
                <w:color w:val="000000"/>
                <w:sz w:val="24"/>
                <w:szCs w:val="24"/>
              </w:rPr>
            </w:pPr>
            <w:r>
              <w:rPr>
                <w:iCs/>
                <w:color w:val="000000"/>
                <w:sz w:val="24"/>
                <w:szCs w:val="24"/>
              </w:rPr>
              <w:t>23.09.</w:t>
            </w:r>
            <w:r w:rsidRPr="00374025">
              <w:rPr>
                <w:iCs/>
                <w:color w:val="000000"/>
                <w:sz w:val="24"/>
                <w:szCs w:val="24"/>
              </w:rPr>
              <w:t>20</w:t>
            </w:r>
            <w:r>
              <w:rPr>
                <w:iCs/>
                <w:color w:val="000000"/>
                <w:sz w:val="24"/>
                <w:szCs w:val="24"/>
                <w:lang w:val="en-US"/>
              </w:rPr>
              <w:t>2</w:t>
            </w:r>
            <w:r>
              <w:rPr>
                <w:iCs/>
                <w:color w:val="000000"/>
                <w:sz w:val="24"/>
                <w:szCs w:val="24"/>
              </w:rPr>
              <w:t>2</w:t>
            </w:r>
          </w:p>
        </w:tc>
      </w:tr>
      <w:tr w:rsidR="00E11B43" w:rsidTr="0037572A">
        <w:tc>
          <w:tcPr>
            <w:tcW w:w="9498" w:type="dxa"/>
            <w:gridSpan w:val="2"/>
          </w:tcPr>
          <w:p w:rsidR="00E11B43" w:rsidRDefault="00E11B43" w:rsidP="0037572A">
            <w:pPr>
              <w:pStyle w:val="1357402"/>
              <w:keepNext/>
              <w:snapToGrid w:val="0"/>
            </w:pPr>
            <w:r>
              <w:t>Содержание вопроса</w:t>
            </w:r>
          </w:p>
        </w:tc>
      </w:tr>
      <w:tr w:rsidR="00E11B43" w:rsidTr="0037572A">
        <w:tc>
          <w:tcPr>
            <w:tcW w:w="9498" w:type="dxa"/>
            <w:gridSpan w:val="2"/>
          </w:tcPr>
          <w:p w:rsidR="00E11B43" w:rsidRPr="00ED6BF8" w:rsidRDefault="00E11B43" w:rsidP="0037572A">
            <w:pPr>
              <w:pStyle w:val="31422"/>
              <w:keepNext/>
              <w:snapToGrid w:val="0"/>
              <w:ind w:firstLine="567"/>
              <w:rPr>
                <w:color w:val="000000"/>
                <w:sz w:val="24"/>
                <w:szCs w:val="24"/>
                <w:lang w:eastAsia="ru-RU"/>
              </w:rPr>
            </w:pPr>
            <w:r w:rsidRPr="00ED6BF8">
              <w:rPr>
                <w:color w:val="000000"/>
                <w:sz w:val="24"/>
                <w:szCs w:val="24"/>
                <w:lang w:eastAsia="ru-RU"/>
              </w:rPr>
              <w:t xml:space="preserve">Думе предлагается </w:t>
            </w:r>
            <w:r>
              <w:rPr>
                <w:color w:val="000000"/>
                <w:sz w:val="24"/>
                <w:szCs w:val="24"/>
                <w:lang w:eastAsia="ru-RU"/>
              </w:rPr>
              <w:t xml:space="preserve">принять </w:t>
            </w:r>
            <w:r w:rsidRPr="00ED6BF8">
              <w:rPr>
                <w:color w:val="000000"/>
                <w:sz w:val="24"/>
                <w:szCs w:val="24"/>
                <w:lang w:eastAsia="ru-RU"/>
              </w:rPr>
              <w:t>депутата Яросл</w:t>
            </w:r>
            <w:r>
              <w:rPr>
                <w:color w:val="000000"/>
                <w:sz w:val="24"/>
                <w:szCs w:val="24"/>
                <w:lang w:eastAsia="ru-RU"/>
              </w:rPr>
              <w:t xml:space="preserve">авской областной Думы Демидова Ивана Александровича на работу на профессиональной постоянной основе </w:t>
            </w:r>
            <w:r>
              <w:rPr>
                <w:sz w:val="24"/>
                <w:szCs w:val="24"/>
              </w:rPr>
              <w:t>на основании заявления депутата</w:t>
            </w:r>
            <w:r w:rsidRPr="00ED6BF8">
              <w:rPr>
                <w:color w:val="000000"/>
                <w:sz w:val="24"/>
                <w:szCs w:val="24"/>
                <w:lang w:eastAsia="ru-RU"/>
              </w:rPr>
              <w:t>.</w:t>
            </w:r>
          </w:p>
        </w:tc>
      </w:tr>
    </w:tbl>
    <w:p w:rsidR="00E11B43" w:rsidRDefault="00E11B43" w:rsidP="00E11B43">
      <w:pPr>
        <w:pStyle w:val="ad"/>
      </w:pPr>
      <w:r>
        <w:t>Вопрос 13</w:t>
      </w:r>
    </w:p>
    <w:p w:rsidR="00E11B43" w:rsidRPr="00644F02" w:rsidRDefault="00E11B43" w:rsidP="00E11B43">
      <w:pPr>
        <w:pStyle w:val="2"/>
      </w:pPr>
      <w:bookmarkStart w:id="23" w:name="_Toc528587500"/>
      <w:bookmarkStart w:id="24" w:name="_Toc115079435"/>
      <w:r>
        <w:t>О внесении изменения</w:t>
      </w:r>
      <w:r w:rsidRPr="00644F02">
        <w:t xml:space="preserve"> в Постановление Ярославской областной Думы «О составах комитетов Ярославской областной Думы седьмого созыва»</w:t>
      </w:r>
      <w:bookmarkEnd w:id="23"/>
      <w:bookmarkEnd w:id="24"/>
    </w:p>
    <w:tbl>
      <w:tblPr>
        <w:tblW w:w="0" w:type="auto"/>
        <w:tblInd w:w="-34" w:type="dxa"/>
        <w:tblLayout w:type="fixed"/>
        <w:tblLook w:val="0000" w:firstRow="0" w:lastRow="0" w:firstColumn="0" w:lastColumn="0" w:noHBand="0" w:noVBand="0"/>
      </w:tblPr>
      <w:tblGrid>
        <w:gridCol w:w="2127"/>
        <w:gridCol w:w="7371"/>
      </w:tblGrid>
      <w:tr w:rsidR="00E11B43" w:rsidTr="0037572A">
        <w:tc>
          <w:tcPr>
            <w:tcW w:w="2127" w:type="dxa"/>
          </w:tcPr>
          <w:p w:rsidR="00E11B43" w:rsidRDefault="00E11B43" w:rsidP="0037572A">
            <w:pPr>
              <w:pStyle w:val="1357586"/>
              <w:keepNext/>
              <w:snapToGrid w:val="0"/>
            </w:pPr>
            <w:r>
              <w:t>Вносит</w:t>
            </w:r>
          </w:p>
        </w:tc>
        <w:tc>
          <w:tcPr>
            <w:tcW w:w="7371" w:type="dxa"/>
          </w:tcPr>
          <w:p w:rsidR="00E11B43" w:rsidRPr="002C3765" w:rsidRDefault="00E11B43" w:rsidP="0037572A">
            <w:pPr>
              <w:pStyle w:val="31201"/>
              <w:keepNext/>
              <w:snapToGrid w:val="0"/>
              <w:spacing w:before="240" w:after="120"/>
              <w:ind w:firstLine="0"/>
              <w:rPr>
                <w:color w:val="000000"/>
                <w:sz w:val="24"/>
                <w:szCs w:val="24"/>
              </w:rPr>
            </w:pPr>
            <w:r>
              <w:rPr>
                <w:sz w:val="24"/>
                <w:szCs w:val="24"/>
              </w:rPr>
              <w:t>К</w:t>
            </w:r>
            <w:r w:rsidRPr="002C3765">
              <w:rPr>
                <w:sz w:val="24"/>
                <w:szCs w:val="24"/>
              </w:rPr>
              <w:t>омитет по депутатской деятельности, правопо</w:t>
            </w:r>
            <w:r>
              <w:rPr>
                <w:sz w:val="24"/>
                <w:szCs w:val="24"/>
              </w:rPr>
              <w:t>рядку и информационной политике</w:t>
            </w:r>
          </w:p>
        </w:tc>
      </w:tr>
      <w:tr w:rsidR="00E11B43" w:rsidTr="0037572A">
        <w:tc>
          <w:tcPr>
            <w:tcW w:w="2127" w:type="dxa"/>
          </w:tcPr>
          <w:p w:rsidR="00E11B43" w:rsidRDefault="00E11B43" w:rsidP="0037572A">
            <w:pPr>
              <w:pStyle w:val="1357586"/>
              <w:keepNext/>
              <w:snapToGrid w:val="0"/>
            </w:pPr>
            <w:r>
              <w:t>Дата внесения</w:t>
            </w:r>
          </w:p>
        </w:tc>
        <w:tc>
          <w:tcPr>
            <w:tcW w:w="7371" w:type="dxa"/>
          </w:tcPr>
          <w:p w:rsidR="00E11B43" w:rsidRPr="00EA627D" w:rsidRDefault="00E11B43" w:rsidP="0037572A">
            <w:pPr>
              <w:pStyle w:val="31201"/>
              <w:keepNext/>
              <w:snapToGrid w:val="0"/>
              <w:spacing w:before="240" w:after="120"/>
              <w:ind w:firstLine="0"/>
              <w:rPr>
                <w:iCs/>
                <w:color w:val="000000"/>
                <w:sz w:val="24"/>
                <w:szCs w:val="24"/>
              </w:rPr>
            </w:pPr>
            <w:r>
              <w:rPr>
                <w:sz w:val="24"/>
                <w:szCs w:val="24"/>
              </w:rPr>
              <w:t>23.09.2022</w:t>
            </w:r>
          </w:p>
        </w:tc>
      </w:tr>
      <w:tr w:rsidR="00E11B43" w:rsidTr="0037572A">
        <w:tc>
          <w:tcPr>
            <w:tcW w:w="9498" w:type="dxa"/>
            <w:gridSpan w:val="2"/>
          </w:tcPr>
          <w:p w:rsidR="00E11B43" w:rsidRDefault="00E11B43" w:rsidP="0037572A">
            <w:pPr>
              <w:pStyle w:val="1357586"/>
              <w:keepNext/>
              <w:snapToGrid w:val="0"/>
            </w:pPr>
            <w:r>
              <w:t>Содержание вопроса</w:t>
            </w:r>
          </w:p>
        </w:tc>
      </w:tr>
    </w:tbl>
    <w:p w:rsidR="00E11B43" w:rsidRPr="00320993" w:rsidRDefault="00E11B43" w:rsidP="00E11B43">
      <w:pPr>
        <w:pStyle w:val="31201"/>
        <w:keepNext/>
        <w:snapToGrid w:val="0"/>
        <w:ind w:firstLine="567"/>
        <w:rPr>
          <w:sz w:val="24"/>
          <w:szCs w:val="24"/>
        </w:rPr>
      </w:pPr>
      <w:r>
        <w:rPr>
          <w:sz w:val="24"/>
          <w:szCs w:val="24"/>
        </w:rPr>
        <w:t>Предлагается включить: депутата Демидова И.А. в состав комитета по аграрной политике и в состав комитета по экономической политике, инвестициям, промышленности и предпринимательству; депутата Вахрукова М.С. в состав комитета по бюджету, финансам и налоговой политике и в состав комитета по социальной, демографической политике, труду и занятости.</w:t>
      </w:r>
    </w:p>
    <w:p w:rsidR="00E11B43" w:rsidRDefault="00E11B43" w:rsidP="00E11B43">
      <w:pPr>
        <w:pStyle w:val="ad"/>
      </w:pPr>
      <w:r>
        <w:t>Вопрос 14</w:t>
      </w:r>
    </w:p>
    <w:p w:rsidR="00E11B43" w:rsidRPr="00A53328" w:rsidRDefault="00E11B43" w:rsidP="00E11B43">
      <w:pPr>
        <w:pStyle w:val="2"/>
        <w:rPr>
          <w:i/>
        </w:rPr>
      </w:pPr>
      <w:bookmarkStart w:id="25" w:name="_Toc406078140"/>
      <w:bookmarkStart w:id="26" w:name="_Toc517430761"/>
      <w:bookmarkStart w:id="27" w:name="_Toc526335629"/>
      <w:bookmarkStart w:id="28" w:name="_Toc54618747"/>
      <w:bookmarkStart w:id="29" w:name="_Toc56676550"/>
      <w:bookmarkStart w:id="30" w:name="_Toc115079436"/>
      <w:r w:rsidRPr="00F97E92">
        <w:t>О награждении Почетн</w:t>
      </w:r>
      <w:r>
        <w:t>ым знаком</w:t>
      </w:r>
      <w:r w:rsidRPr="00F97E92">
        <w:t xml:space="preserve"> Ярославской областной Думы</w:t>
      </w:r>
      <w:bookmarkEnd w:id="25"/>
      <w:bookmarkEnd w:id="26"/>
      <w:bookmarkEnd w:id="27"/>
      <w:bookmarkEnd w:id="28"/>
      <w:bookmarkEnd w:id="29"/>
      <w:r>
        <w:t xml:space="preserve"> «За вклад в развитие Ярославской области»</w:t>
      </w:r>
      <w:bookmarkEnd w:id="30"/>
    </w:p>
    <w:tbl>
      <w:tblPr>
        <w:tblW w:w="0" w:type="auto"/>
        <w:tblInd w:w="-34" w:type="dxa"/>
        <w:tblLayout w:type="fixed"/>
        <w:tblLook w:val="0000" w:firstRow="0" w:lastRow="0" w:firstColumn="0" w:lastColumn="0" w:noHBand="0" w:noVBand="0"/>
      </w:tblPr>
      <w:tblGrid>
        <w:gridCol w:w="2127"/>
        <w:gridCol w:w="7371"/>
      </w:tblGrid>
      <w:tr w:rsidR="00E11B43" w:rsidTr="0037572A">
        <w:tc>
          <w:tcPr>
            <w:tcW w:w="2127" w:type="dxa"/>
          </w:tcPr>
          <w:p w:rsidR="00E11B43" w:rsidRDefault="00E11B43" w:rsidP="0037572A">
            <w:pPr>
              <w:pStyle w:val="13575511"/>
              <w:keepNext/>
              <w:snapToGrid w:val="0"/>
            </w:pPr>
            <w:r>
              <w:t>Вносит</w:t>
            </w:r>
          </w:p>
        </w:tc>
        <w:tc>
          <w:tcPr>
            <w:tcW w:w="7371" w:type="dxa"/>
          </w:tcPr>
          <w:p w:rsidR="00E11B43" w:rsidRPr="00EF0296" w:rsidRDefault="00E11B43" w:rsidP="0037572A">
            <w:pPr>
              <w:pStyle w:val="315911"/>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E11B43" w:rsidTr="0037572A">
        <w:tc>
          <w:tcPr>
            <w:tcW w:w="2127" w:type="dxa"/>
          </w:tcPr>
          <w:p w:rsidR="00E11B43" w:rsidRDefault="00E11B43" w:rsidP="0037572A">
            <w:pPr>
              <w:pStyle w:val="13575511"/>
              <w:keepNext/>
              <w:snapToGrid w:val="0"/>
            </w:pPr>
            <w:r>
              <w:t>Дата внесения</w:t>
            </w:r>
          </w:p>
        </w:tc>
        <w:tc>
          <w:tcPr>
            <w:tcW w:w="7371" w:type="dxa"/>
          </w:tcPr>
          <w:p w:rsidR="00E11B43" w:rsidRPr="00F07319" w:rsidRDefault="00E11B43" w:rsidP="0037572A">
            <w:pPr>
              <w:pStyle w:val="315911"/>
              <w:keepNext/>
              <w:snapToGrid w:val="0"/>
              <w:spacing w:before="240" w:after="120"/>
              <w:ind w:firstLine="0"/>
              <w:rPr>
                <w:sz w:val="24"/>
                <w:szCs w:val="24"/>
              </w:rPr>
            </w:pPr>
            <w:r>
              <w:rPr>
                <w:sz w:val="24"/>
                <w:szCs w:val="24"/>
              </w:rPr>
              <w:t>23.09.2022</w:t>
            </w:r>
          </w:p>
        </w:tc>
      </w:tr>
      <w:tr w:rsidR="00E11B43" w:rsidTr="0037572A">
        <w:tc>
          <w:tcPr>
            <w:tcW w:w="9498" w:type="dxa"/>
            <w:gridSpan w:val="2"/>
          </w:tcPr>
          <w:p w:rsidR="00E11B43" w:rsidRDefault="00E11B43" w:rsidP="0037572A">
            <w:pPr>
              <w:pStyle w:val="13575511"/>
              <w:keepNext/>
              <w:snapToGrid w:val="0"/>
            </w:pPr>
            <w:r>
              <w:t>Содержание вопроса</w:t>
            </w:r>
          </w:p>
        </w:tc>
      </w:tr>
      <w:tr w:rsidR="00E11B43" w:rsidRPr="00E32785" w:rsidTr="0037572A">
        <w:tc>
          <w:tcPr>
            <w:tcW w:w="9498" w:type="dxa"/>
            <w:gridSpan w:val="2"/>
          </w:tcPr>
          <w:p w:rsidR="00E11B43" w:rsidRPr="00E32785" w:rsidRDefault="00E11B43" w:rsidP="0037572A">
            <w:pPr>
              <w:pStyle w:val="315911"/>
              <w:keepNext/>
              <w:snapToGrid w:val="0"/>
              <w:ind w:firstLine="567"/>
              <w:rPr>
                <w:color w:val="000000"/>
                <w:sz w:val="24"/>
                <w:szCs w:val="24"/>
              </w:rPr>
            </w:pPr>
            <w:r w:rsidRPr="00E32785">
              <w:rPr>
                <w:sz w:val="24"/>
                <w:szCs w:val="24"/>
              </w:rPr>
              <w:t>Вносится проект постановления Ярославской областной Думы, в котором предлагается наградить Почетным знаком Ярославской областной Думы «За вклад в развитие Ярославской области» за высокие достижения в</w:t>
            </w:r>
            <w:r>
              <w:rPr>
                <w:sz w:val="24"/>
                <w:szCs w:val="24"/>
              </w:rPr>
              <w:t xml:space="preserve"> области науки, здравоохранения, в обеспечение социального развития Ярославской области и в связи со 100-летием со дня образования государственной санитарно-эпидемиологической службы России Звягина Александра Михайловича – руководителя Управления Федеральной службы по надзору в сфере защиты прав потребителей и благополучия человека по Ярославской области.</w:t>
            </w:r>
          </w:p>
        </w:tc>
      </w:tr>
    </w:tbl>
    <w:p w:rsidR="00E11B43" w:rsidRPr="00E11B43" w:rsidRDefault="00E11B43" w:rsidP="00E11B43">
      <w:pPr>
        <w:pStyle w:val="ad"/>
      </w:pPr>
    </w:p>
    <w:p w:rsidR="00E11B43" w:rsidRDefault="00E11B43" w:rsidP="00E11B43">
      <w:pPr>
        <w:pStyle w:val="ad"/>
      </w:pPr>
      <w:r>
        <w:lastRenderedPageBreak/>
        <w:t>Вопрос 15</w:t>
      </w:r>
    </w:p>
    <w:p w:rsidR="00E11B43" w:rsidRPr="00A53328" w:rsidRDefault="00E11B43" w:rsidP="00E11B43">
      <w:pPr>
        <w:pStyle w:val="2"/>
        <w:rPr>
          <w:i/>
        </w:rPr>
      </w:pPr>
      <w:bookmarkStart w:id="31" w:name="_Toc115079437"/>
      <w:r w:rsidRPr="00F97E92">
        <w:t>О награждении Почетной грамотой Ярославской областной Думы</w:t>
      </w:r>
      <w:bookmarkEnd w:id="31"/>
    </w:p>
    <w:tbl>
      <w:tblPr>
        <w:tblW w:w="0" w:type="auto"/>
        <w:tblInd w:w="-34" w:type="dxa"/>
        <w:tblLayout w:type="fixed"/>
        <w:tblLook w:val="0000" w:firstRow="0" w:lastRow="0" w:firstColumn="0" w:lastColumn="0" w:noHBand="0" w:noVBand="0"/>
      </w:tblPr>
      <w:tblGrid>
        <w:gridCol w:w="2127"/>
        <w:gridCol w:w="7371"/>
      </w:tblGrid>
      <w:tr w:rsidR="00E11B43" w:rsidTr="0037572A">
        <w:tc>
          <w:tcPr>
            <w:tcW w:w="2127" w:type="dxa"/>
          </w:tcPr>
          <w:p w:rsidR="00E11B43" w:rsidRDefault="00E11B43" w:rsidP="0037572A">
            <w:pPr>
              <w:pStyle w:val="13575512"/>
              <w:keepNext/>
              <w:snapToGrid w:val="0"/>
            </w:pPr>
            <w:r>
              <w:t>Вносит</w:t>
            </w:r>
          </w:p>
        </w:tc>
        <w:tc>
          <w:tcPr>
            <w:tcW w:w="7371" w:type="dxa"/>
          </w:tcPr>
          <w:p w:rsidR="00E11B43" w:rsidRPr="00EF0296" w:rsidRDefault="00E11B43" w:rsidP="0037572A">
            <w:pPr>
              <w:pStyle w:val="315912"/>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E11B43" w:rsidTr="0037572A">
        <w:tc>
          <w:tcPr>
            <w:tcW w:w="2127" w:type="dxa"/>
          </w:tcPr>
          <w:p w:rsidR="00E11B43" w:rsidRDefault="00E11B43" w:rsidP="0037572A">
            <w:pPr>
              <w:pStyle w:val="13575512"/>
              <w:keepNext/>
              <w:snapToGrid w:val="0"/>
            </w:pPr>
            <w:r>
              <w:t>Дата внесения</w:t>
            </w:r>
          </w:p>
        </w:tc>
        <w:tc>
          <w:tcPr>
            <w:tcW w:w="7371" w:type="dxa"/>
          </w:tcPr>
          <w:p w:rsidR="00E11B43" w:rsidRPr="00F07319" w:rsidRDefault="00E11B43" w:rsidP="0037572A">
            <w:pPr>
              <w:pStyle w:val="315912"/>
              <w:keepNext/>
              <w:snapToGrid w:val="0"/>
              <w:spacing w:before="240" w:after="120"/>
              <w:ind w:firstLine="0"/>
              <w:rPr>
                <w:sz w:val="24"/>
                <w:szCs w:val="24"/>
              </w:rPr>
            </w:pPr>
            <w:r>
              <w:rPr>
                <w:sz w:val="24"/>
                <w:szCs w:val="24"/>
              </w:rPr>
              <w:t>23.09.2022</w:t>
            </w:r>
          </w:p>
        </w:tc>
      </w:tr>
      <w:tr w:rsidR="00E11B43" w:rsidTr="0037572A">
        <w:tc>
          <w:tcPr>
            <w:tcW w:w="9498" w:type="dxa"/>
            <w:gridSpan w:val="2"/>
          </w:tcPr>
          <w:p w:rsidR="00E11B43" w:rsidRDefault="00E11B43" w:rsidP="0037572A">
            <w:pPr>
              <w:pStyle w:val="13575512"/>
              <w:keepNext/>
              <w:snapToGrid w:val="0"/>
            </w:pPr>
            <w:r>
              <w:t>Содержание вопроса</w:t>
            </w:r>
          </w:p>
        </w:tc>
      </w:tr>
      <w:tr w:rsidR="00E11B43" w:rsidTr="0037572A">
        <w:tc>
          <w:tcPr>
            <w:tcW w:w="9498" w:type="dxa"/>
            <w:gridSpan w:val="2"/>
          </w:tcPr>
          <w:p w:rsidR="00E11B43" w:rsidRPr="00A9750A" w:rsidRDefault="00E11B43" w:rsidP="0037572A">
            <w:pPr>
              <w:pStyle w:val="315912"/>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отой Ярославской областной Думы 83 жителя Ярославской области.</w:t>
            </w:r>
          </w:p>
        </w:tc>
      </w:tr>
    </w:tbl>
    <w:p w:rsidR="00E11B43" w:rsidRDefault="00E11B43" w:rsidP="00E11B43">
      <w:pPr>
        <w:pStyle w:val="ad"/>
      </w:pPr>
      <w:r>
        <w:t>Вопрос 16</w:t>
      </w:r>
    </w:p>
    <w:p w:rsidR="00E11B43" w:rsidRPr="00107977" w:rsidRDefault="00E11B43" w:rsidP="00E11B43">
      <w:pPr>
        <w:pStyle w:val="2"/>
        <w:spacing w:after="120"/>
        <w:rPr>
          <w:i/>
        </w:rPr>
      </w:pPr>
      <w:bookmarkStart w:id="32" w:name="_Toc115079438"/>
      <w:r w:rsidRPr="00002F97">
        <w:t>О</w:t>
      </w:r>
      <w:r>
        <w:t>б обращении Ярославской областной Думы к Министру культуры Российской Федерации Любимовой О.Б. по вопросу софинансирования из средств федерального бюджета мероприятий по строительству, реконструкции, реставрации и капитальному ремонту профессиональных образовательных организаций, находящихся в ведении органов государственной власти субъектов Российской Федерации в сфере культуры</w:t>
      </w:r>
      <w:bookmarkEnd w:id="32"/>
    </w:p>
    <w:tbl>
      <w:tblPr>
        <w:tblW w:w="9781" w:type="dxa"/>
        <w:tblInd w:w="-34" w:type="dxa"/>
        <w:tblLayout w:type="fixed"/>
        <w:tblLook w:val="0000" w:firstRow="0" w:lastRow="0" w:firstColumn="0" w:lastColumn="0" w:noHBand="0" w:noVBand="0"/>
      </w:tblPr>
      <w:tblGrid>
        <w:gridCol w:w="2127"/>
        <w:gridCol w:w="7654"/>
      </w:tblGrid>
      <w:tr w:rsidR="00E11B43" w:rsidTr="0037572A">
        <w:tc>
          <w:tcPr>
            <w:tcW w:w="2127" w:type="dxa"/>
          </w:tcPr>
          <w:p w:rsidR="00E11B43" w:rsidRPr="00FD7951" w:rsidRDefault="00E11B43" w:rsidP="0037572A">
            <w:pPr>
              <w:pStyle w:val="1357570722"/>
              <w:keepNext/>
              <w:snapToGrid w:val="0"/>
              <w:spacing w:after="0"/>
              <w:rPr>
                <w:rFonts w:cs="Arial"/>
              </w:rPr>
            </w:pPr>
            <w:r>
              <w:rPr>
                <w:rFonts w:cs="Arial"/>
              </w:rPr>
              <w:t>Вноси</w:t>
            </w:r>
            <w:r w:rsidRPr="00BC7228">
              <w:rPr>
                <w:rFonts w:cs="Arial"/>
              </w:rPr>
              <w:t>т</w:t>
            </w:r>
          </w:p>
        </w:tc>
        <w:tc>
          <w:tcPr>
            <w:tcW w:w="7654" w:type="dxa"/>
          </w:tcPr>
          <w:p w:rsidR="00E11B43" w:rsidRDefault="00E11B43" w:rsidP="0037572A">
            <w:pPr>
              <w:pStyle w:val="315713"/>
              <w:keepNext/>
              <w:snapToGrid w:val="0"/>
              <w:spacing w:before="240" w:after="120"/>
              <w:ind w:firstLine="0"/>
              <w:rPr>
                <w:color w:val="000000"/>
                <w:sz w:val="24"/>
                <w:szCs w:val="24"/>
              </w:rPr>
            </w:pPr>
            <w:r>
              <w:rPr>
                <w:color w:val="000000"/>
                <w:sz w:val="24"/>
                <w:szCs w:val="24"/>
              </w:rPr>
              <w:t>Комитет по образованию, культуре, туризму, спорту и делам молодёжи</w:t>
            </w:r>
          </w:p>
        </w:tc>
      </w:tr>
      <w:tr w:rsidR="00E11B43" w:rsidTr="0037572A">
        <w:tc>
          <w:tcPr>
            <w:tcW w:w="2127" w:type="dxa"/>
          </w:tcPr>
          <w:p w:rsidR="00E11B43" w:rsidRPr="00FD7951" w:rsidRDefault="00E11B43" w:rsidP="0037572A">
            <w:pPr>
              <w:pStyle w:val="1357570722"/>
              <w:keepNext/>
              <w:snapToGrid w:val="0"/>
              <w:spacing w:after="0"/>
              <w:rPr>
                <w:rFonts w:cs="Arial"/>
              </w:rPr>
            </w:pPr>
            <w:r w:rsidRPr="00BC7228">
              <w:rPr>
                <w:rFonts w:cs="Arial"/>
              </w:rPr>
              <w:t>Дата внесения</w:t>
            </w:r>
          </w:p>
        </w:tc>
        <w:tc>
          <w:tcPr>
            <w:tcW w:w="7654" w:type="dxa"/>
          </w:tcPr>
          <w:p w:rsidR="00E11B43" w:rsidRPr="00D3398A" w:rsidRDefault="00E11B43" w:rsidP="0037572A">
            <w:pPr>
              <w:pStyle w:val="315713"/>
              <w:keepNext/>
              <w:snapToGrid w:val="0"/>
              <w:spacing w:before="240" w:after="120"/>
              <w:ind w:firstLine="0"/>
              <w:rPr>
                <w:iCs/>
                <w:color w:val="000000"/>
                <w:sz w:val="24"/>
                <w:szCs w:val="24"/>
              </w:rPr>
            </w:pPr>
            <w:r>
              <w:rPr>
                <w:iCs/>
                <w:color w:val="000000"/>
                <w:sz w:val="24"/>
                <w:szCs w:val="24"/>
              </w:rPr>
              <w:t>20.09.2022</w:t>
            </w:r>
          </w:p>
        </w:tc>
      </w:tr>
      <w:tr w:rsidR="00E11B43" w:rsidTr="0037572A">
        <w:tc>
          <w:tcPr>
            <w:tcW w:w="9781" w:type="dxa"/>
            <w:gridSpan w:val="2"/>
          </w:tcPr>
          <w:p w:rsidR="00E11B43" w:rsidRPr="00FD7951" w:rsidRDefault="00E11B43" w:rsidP="0037572A">
            <w:pPr>
              <w:pStyle w:val="1357570722"/>
              <w:keepNext/>
              <w:snapToGrid w:val="0"/>
              <w:rPr>
                <w:rFonts w:cs="Arial"/>
              </w:rPr>
            </w:pPr>
            <w:r w:rsidRPr="00BC7228">
              <w:rPr>
                <w:rFonts w:cs="Arial"/>
              </w:rPr>
              <w:t>Содержание вопроса</w:t>
            </w:r>
          </w:p>
        </w:tc>
      </w:tr>
      <w:tr w:rsidR="00E11B43" w:rsidTr="0037572A">
        <w:tc>
          <w:tcPr>
            <w:tcW w:w="9781" w:type="dxa"/>
            <w:gridSpan w:val="2"/>
          </w:tcPr>
          <w:p w:rsidR="00E11B43" w:rsidRDefault="00E11B43" w:rsidP="0037572A">
            <w:pPr>
              <w:pStyle w:val="a8"/>
              <w:keepNext/>
              <w:tabs>
                <w:tab w:val="left" w:pos="1095"/>
              </w:tabs>
              <w:spacing w:before="0" w:beforeAutospacing="0" w:after="0" w:afterAutospacing="0"/>
              <w:ind w:firstLine="567"/>
              <w:jc w:val="both"/>
              <w:rPr>
                <w:color w:val="000000"/>
              </w:rPr>
            </w:pPr>
            <w:r>
              <w:rPr>
                <w:color w:val="000000"/>
              </w:rPr>
              <w:t>Думе предлагается принять обращение следующего содержания.</w:t>
            </w:r>
          </w:p>
          <w:p w:rsidR="00E11B43" w:rsidRPr="006D5F30" w:rsidRDefault="00E11B43" w:rsidP="0037572A">
            <w:pPr>
              <w:pStyle w:val="a8"/>
              <w:keepNext/>
              <w:tabs>
                <w:tab w:val="left" w:pos="1095"/>
              </w:tabs>
              <w:spacing w:before="0" w:beforeAutospacing="0" w:after="0" w:afterAutospacing="0"/>
              <w:ind w:firstLine="567"/>
              <w:jc w:val="both"/>
              <w:rPr>
                <w:color w:val="000000"/>
              </w:rPr>
            </w:pPr>
            <w:r>
              <w:rPr>
                <w:color w:val="000000"/>
              </w:rPr>
              <w:t>С учётом острой необходимости реконструкции, реставрации, капитального ремонта, а также строительства новых зданий государственных профессиональных образовательных организаций сферы культуры, находящихся в ведении органов власти субъектов РФ, в обращении содержится просьба – рассмотреть возможность софинансирования соответствующих мероприятий из федерального бюджета путём их включения в государственные программы Российской Федерации</w:t>
            </w:r>
            <w:r w:rsidRPr="00232E76">
              <w:rPr>
                <w:color w:val="000000"/>
              </w:rPr>
              <w:t>:</w:t>
            </w:r>
            <w:r>
              <w:rPr>
                <w:color w:val="000000"/>
              </w:rPr>
              <w:t xml:space="preserve"> «Развитие культуры» или «Развитие образования».</w:t>
            </w:r>
          </w:p>
        </w:tc>
      </w:tr>
    </w:tbl>
    <w:p w:rsidR="00E11B43" w:rsidRDefault="00E11B43" w:rsidP="00E11B43">
      <w:pPr>
        <w:pStyle w:val="ad"/>
      </w:pPr>
      <w:r>
        <w:t>Вопрос 17</w:t>
      </w:r>
    </w:p>
    <w:p w:rsidR="00E11B43" w:rsidRPr="00107977" w:rsidRDefault="00E11B43" w:rsidP="00E11B43">
      <w:pPr>
        <w:pStyle w:val="2"/>
        <w:spacing w:after="120"/>
        <w:rPr>
          <w:i/>
        </w:rPr>
      </w:pPr>
      <w:bookmarkStart w:id="33" w:name="_Toc115079439"/>
      <w:r w:rsidRPr="00002F97">
        <w:t>О</w:t>
      </w:r>
      <w:r>
        <w:t>б обращении Ярославской областной Думы к Министру культуры Российской Федерации Любимовой О.Б. по вопросу внесения изменения в правила предоставления и распределения субсидий из федерального бюджета бюджетам субъектов Российской Федерации на развитие сети учреждений культурно-досугового типа</w:t>
      </w:r>
      <w:bookmarkEnd w:id="33"/>
    </w:p>
    <w:tbl>
      <w:tblPr>
        <w:tblW w:w="9781" w:type="dxa"/>
        <w:tblInd w:w="-34" w:type="dxa"/>
        <w:tblLayout w:type="fixed"/>
        <w:tblLook w:val="0000" w:firstRow="0" w:lastRow="0" w:firstColumn="0" w:lastColumn="0" w:noHBand="0" w:noVBand="0"/>
      </w:tblPr>
      <w:tblGrid>
        <w:gridCol w:w="2127"/>
        <w:gridCol w:w="7654"/>
      </w:tblGrid>
      <w:tr w:rsidR="00E11B43" w:rsidTr="0037572A">
        <w:tc>
          <w:tcPr>
            <w:tcW w:w="2127" w:type="dxa"/>
          </w:tcPr>
          <w:p w:rsidR="00E11B43" w:rsidRPr="00FD7951" w:rsidRDefault="00E11B43" w:rsidP="0037572A">
            <w:pPr>
              <w:pStyle w:val="1357570723"/>
              <w:keepNext/>
              <w:snapToGrid w:val="0"/>
              <w:spacing w:after="0"/>
              <w:rPr>
                <w:rFonts w:cs="Arial"/>
              </w:rPr>
            </w:pPr>
            <w:r>
              <w:rPr>
                <w:rFonts w:cs="Arial"/>
              </w:rPr>
              <w:lastRenderedPageBreak/>
              <w:t>Вноси</w:t>
            </w:r>
            <w:r w:rsidRPr="00BC7228">
              <w:rPr>
                <w:rFonts w:cs="Arial"/>
              </w:rPr>
              <w:t>т</w:t>
            </w:r>
          </w:p>
        </w:tc>
        <w:tc>
          <w:tcPr>
            <w:tcW w:w="7654" w:type="dxa"/>
          </w:tcPr>
          <w:p w:rsidR="00E11B43" w:rsidRDefault="00E11B43" w:rsidP="0037572A">
            <w:pPr>
              <w:pStyle w:val="315714"/>
              <w:keepNext/>
              <w:snapToGrid w:val="0"/>
              <w:spacing w:before="240" w:after="120"/>
              <w:ind w:firstLine="0"/>
              <w:rPr>
                <w:color w:val="000000"/>
                <w:sz w:val="24"/>
                <w:szCs w:val="24"/>
              </w:rPr>
            </w:pPr>
            <w:r>
              <w:rPr>
                <w:color w:val="000000"/>
                <w:sz w:val="24"/>
                <w:szCs w:val="24"/>
              </w:rPr>
              <w:t>Комитет по образованию, культуре, туризму, спорту и делам молодёжи</w:t>
            </w:r>
          </w:p>
        </w:tc>
      </w:tr>
      <w:tr w:rsidR="00E11B43" w:rsidTr="0037572A">
        <w:tc>
          <w:tcPr>
            <w:tcW w:w="2127" w:type="dxa"/>
          </w:tcPr>
          <w:p w:rsidR="00E11B43" w:rsidRPr="00FD7951" w:rsidRDefault="00E11B43" w:rsidP="0037572A">
            <w:pPr>
              <w:pStyle w:val="1357570723"/>
              <w:keepNext/>
              <w:snapToGrid w:val="0"/>
              <w:spacing w:after="0"/>
              <w:rPr>
                <w:rFonts w:cs="Arial"/>
              </w:rPr>
            </w:pPr>
            <w:r w:rsidRPr="00BC7228">
              <w:rPr>
                <w:rFonts w:cs="Arial"/>
              </w:rPr>
              <w:t>Дата внесения</w:t>
            </w:r>
          </w:p>
        </w:tc>
        <w:tc>
          <w:tcPr>
            <w:tcW w:w="7654" w:type="dxa"/>
          </w:tcPr>
          <w:p w:rsidR="00E11B43" w:rsidRPr="00D3398A" w:rsidRDefault="00E11B43" w:rsidP="0037572A">
            <w:pPr>
              <w:pStyle w:val="315714"/>
              <w:keepNext/>
              <w:snapToGrid w:val="0"/>
              <w:spacing w:before="240" w:after="120"/>
              <w:ind w:firstLine="0"/>
              <w:rPr>
                <w:iCs/>
                <w:color w:val="000000"/>
                <w:sz w:val="24"/>
                <w:szCs w:val="24"/>
              </w:rPr>
            </w:pPr>
            <w:r>
              <w:rPr>
                <w:iCs/>
                <w:color w:val="000000"/>
                <w:sz w:val="24"/>
                <w:szCs w:val="24"/>
              </w:rPr>
              <w:t>20.09.2022</w:t>
            </w:r>
          </w:p>
        </w:tc>
      </w:tr>
      <w:tr w:rsidR="00E11B43" w:rsidTr="0037572A">
        <w:tc>
          <w:tcPr>
            <w:tcW w:w="9781" w:type="dxa"/>
            <w:gridSpan w:val="2"/>
          </w:tcPr>
          <w:p w:rsidR="00E11B43" w:rsidRPr="00FD7951" w:rsidRDefault="00E11B43" w:rsidP="0037572A">
            <w:pPr>
              <w:pStyle w:val="1357570723"/>
              <w:keepNext/>
              <w:snapToGrid w:val="0"/>
              <w:rPr>
                <w:rFonts w:cs="Arial"/>
              </w:rPr>
            </w:pPr>
            <w:r w:rsidRPr="00BC7228">
              <w:rPr>
                <w:rFonts w:cs="Arial"/>
              </w:rPr>
              <w:t>Содержание вопроса</w:t>
            </w:r>
          </w:p>
        </w:tc>
      </w:tr>
      <w:tr w:rsidR="00E11B43" w:rsidTr="0037572A">
        <w:tc>
          <w:tcPr>
            <w:tcW w:w="9781" w:type="dxa"/>
            <w:gridSpan w:val="2"/>
          </w:tcPr>
          <w:p w:rsidR="00E11B43" w:rsidRDefault="00E11B43" w:rsidP="0037572A">
            <w:pPr>
              <w:pStyle w:val="a8"/>
              <w:keepNext/>
              <w:tabs>
                <w:tab w:val="left" w:pos="1095"/>
              </w:tabs>
              <w:spacing w:before="0" w:beforeAutospacing="0" w:after="0" w:afterAutospacing="0"/>
              <w:ind w:firstLine="567"/>
              <w:jc w:val="both"/>
              <w:rPr>
                <w:color w:val="000000"/>
              </w:rPr>
            </w:pPr>
            <w:r>
              <w:rPr>
                <w:color w:val="000000"/>
              </w:rPr>
              <w:t>Комитет рекомендует Думе принять обращение, в котором предлагается исключить из Правил предоставления и распределения субсидий из федерального бюджета бюджетам субъектов Российской Федерации на развитие сети учреждений культурно-досугового типа (Приложение к ГП РФ «Развитие культуры») пункт 4, согласно которому субсидии не предоставляются на софинансирование расходных обязательств регионов по корректировке ПСД в части привязки проектов к местности, благоустройства территории, прилегающей к объекту капитального строительства, подключению к инженерным сетям, по закупке и установке оборудования, мебели, компьютерной и оргтехники.</w:t>
            </w:r>
          </w:p>
          <w:p w:rsidR="00E11B43" w:rsidRPr="00BA4EBD" w:rsidRDefault="00E11B43" w:rsidP="0037572A">
            <w:pPr>
              <w:pStyle w:val="a8"/>
              <w:keepNext/>
              <w:tabs>
                <w:tab w:val="left" w:pos="1095"/>
              </w:tabs>
              <w:spacing w:before="0" w:beforeAutospacing="0" w:after="0" w:afterAutospacing="0"/>
              <w:ind w:firstLine="567"/>
              <w:jc w:val="both"/>
              <w:rPr>
                <w:color w:val="000000"/>
              </w:rPr>
            </w:pPr>
            <w:r>
              <w:rPr>
                <w:color w:val="000000"/>
              </w:rPr>
              <w:t xml:space="preserve">Действие этой нормы при выполнении мероприятий по созданию центров культурного развития и строительству учреждений культурно-досугового типа в сельской местности привело к значительному увеличению нагрузки на бюджет Ярославской области (софинансирование из областного бюджета составило 50%), в то время как согласно распоряжению Правительства РФ от 27.08.2021 № 2364-р предельный уровень софинансирования из федерального бюджета расходного обязательства Ярославской области на 2022 год и на плановый период 2023 и 2024 годов установлен в размере 73%. </w:t>
            </w:r>
          </w:p>
        </w:tc>
      </w:tr>
    </w:tbl>
    <w:p w:rsidR="00E11B43" w:rsidRDefault="00E11B43" w:rsidP="00E11B43">
      <w:pPr>
        <w:pStyle w:val="ad"/>
      </w:pPr>
      <w:r>
        <w:t>Вопрос 18</w:t>
      </w:r>
    </w:p>
    <w:p w:rsidR="00E11B43" w:rsidRPr="00107977" w:rsidRDefault="00E11B43" w:rsidP="00E11B43">
      <w:pPr>
        <w:pStyle w:val="2"/>
        <w:spacing w:after="120"/>
        <w:rPr>
          <w:i/>
        </w:rPr>
      </w:pPr>
      <w:bookmarkStart w:id="34" w:name="_Toc115079440"/>
      <w:r w:rsidRPr="00002F97">
        <w:t>О</w:t>
      </w:r>
      <w:r>
        <w:t>б обращении Законодательного Собрания города Севастополя к Министру просвещения Российской Федерации Кравцову С.С. по вопросу совершенствования нормативно-правового регулирования реализации прав граждан на получение начального общего, основного общего образования в форме семейного образования</w:t>
      </w:r>
      <w:bookmarkEnd w:id="34"/>
    </w:p>
    <w:tbl>
      <w:tblPr>
        <w:tblW w:w="9781" w:type="dxa"/>
        <w:tblInd w:w="-34" w:type="dxa"/>
        <w:tblLayout w:type="fixed"/>
        <w:tblLook w:val="0000" w:firstRow="0" w:lastRow="0" w:firstColumn="0" w:lastColumn="0" w:noHBand="0" w:noVBand="0"/>
      </w:tblPr>
      <w:tblGrid>
        <w:gridCol w:w="2127"/>
        <w:gridCol w:w="7654"/>
      </w:tblGrid>
      <w:tr w:rsidR="00E11B43" w:rsidTr="0037572A">
        <w:tc>
          <w:tcPr>
            <w:tcW w:w="2127" w:type="dxa"/>
          </w:tcPr>
          <w:p w:rsidR="00E11B43" w:rsidRPr="00FD7951" w:rsidRDefault="00E11B43" w:rsidP="0037572A">
            <w:pPr>
              <w:pStyle w:val="1357570724"/>
              <w:keepNext/>
              <w:snapToGrid w:val="0"/>
              <w:spacing w:after="0"/>
              <w:rPr>
                <w:rFonts w:cs="Arial"/>
              </w:rPr>
            </w:pPr>
            <w:r>
              <w:rPr>
                <w:rFonts w:cs="Arial"/>
              </w:rPr>
              <w:t>Вноси</w:t>
            </w:r>
            <w:r w:rsidRPr="00BC7228">
              <w:rPr>
                <w:rFonts w:cs="Arial"/>
              </w:rPr>
              <w:t>т</w:t>
            </w:r>
          </w:p>
        </w:tc>
        <w:tc>
          <w:tcPr>
            <w:tcW w:w="7654" w:type="dxa"/>
          </w:tcPr>
          <w:p w:rsidR="00E11B43" w:rsidRDefault="00E11B43" w:rsidP="0037572A">
            <w:pPr>
              <w:pStyle w:val="315715"/>
              <w:keepNext/>
              <w:snapToGrid w:val="0"/>
              <w:spacing w:before="240" w:after="120"/>
              <w:ind w:firstLine="0"/>
              <w:rPr>
                <w:color w:val="000000"/>
                <w:sz w:val="24"/>
                <w:szCs w:val="24"/>
              </w:rPr>
            </w:pPr>
            <w:r>
              <w:rPr>
                <w:color w:val="000000"/>
                <w:sz w:val="24"/>
                <w:szCs w:val="24"/>
              </w:rPr>
              <w:t>Комитет по образованию, культуре, туризму, спорту и делам</w:t>
            </w:r>
          </w:p>
        </w:tc>
      </w:tr>
      <w:tr w:rsidR="00E11B43" w:rsidTr="0037572A">
        <w:tc>
          <w:tcPr>
            <w:tcW w:w="2127" w:type="dxa"/>
          </w:tcPr>
          <w:p w:rsidR="00E11B43" w:rsidRPr="00FD7951" w:rsidRDefault="00E11B43" w:rsidP="0037572A">
            <w:pPr>
              <w:pStyle w:val="1357570724"/>
              <w:keepNext/>
              <w:snapToGrid w:val="0"/>
              <w:spacing w:after="0"/>
              <w:rPr>
                <w:rFonts w:cs="Arial"/>
              </w:rPr>
            </w:pPr>
            <w:r w:rsidRPr="00BC7228">
              <w:rPr>
                <w:rFonts w:cs="Arial"/>
              </w:rPr>
              <w:t>Дата внесения</w:t>
            </w:r>
          </w:p>
        </w:tc>
        <w:tc>
          <w:tcPr>
            <w:tcW w:w="7654" w:type="dxa"/>
          </w:tcPr>
          <w:p w:rsidR="00E11B43" w:rsidRPr="00D3398A" w:rsidRDefault="00E11B43" w:rsidP="0037572A">
            <w:pPr>
              <w:pStyle w:val="315715"/>
              <w:keepNext/>
              <w:snapToGrid w:val="0"/>
              <w:spacing w:before="240" w:after="120"/>
              <w:ind w:firstLine="0"/>
              <w:rPr>
                <w:iCs/>
                <w:color w:val="000000"/>
                <w:sz w:val="24"/>
                <w:szCs w:val="24"/>
              </w:rPr>
            </w:pPr>
            <w:r>
              <w:rPr>
                <w:iCs/>
                <w:color w:val="000000"/>
                <w:sz w:val="24"/>
                <w:szCs w:val="24"/>
              </w:rPr>
              <w:t>20.09.2022</w:t>
            </w:r>
          </w:p>
        </w:tc>
      </w:tr>
      <w:tr w:rsidR="00E11B43" w:rsidTr="0037572A">
        <w:tc>
          <w:tcPr>
            <w:tcW w:w="9781" w:type="dxa"/>
            <w:gridSpan w:val="2"/>
          </w:tcPr>
          <w:p w:rsidR="00E11B43" w:rsidRPr="00FD7951" w:rsidRDefault="00E11B43" w:rsidP="0037572A">
            <w:pPr>
              <w:pStyle w:val="1357570724"/>
              <w:keepNext/>
              <w:snapToGrid w:val="0"/>
              <w:rPr>
                <w:rFonts w:cs="Arial"/>
              </w:rPr>
            </w:pPr>
            <w:r w:rsidRPr="00BC7228">
              <w:rPr>
                <w:rFonts w:cs="Arial"/>
              </w:rPr>
              <w:t>Содержание вопроса</w:t>
            </w:r>
          </w:p>
        </w:tc>
      </w:tr>
      <w:tr w:rsidR="00E11B43" w:rsidTr="0037572A">
        <w:tc>
          <w:tcPr>
            <w:tcW w:w="9781" w:type="dxa"/>
            <w:gridSpan w:val="2"/>
          </w:tcPr>
          <w:p w:rsidR="00E11B43" w:rsidRPr="006D5F30" w:rsidRDefault="00E11B43" w:rsidP="0037572A">
            <w:pPr>
              <w:pStyle w:val="a8"/>
              <w:keepNext/>
              <w:tabs>
                <w:tab w:val="left" w:pos="1095"/>
              </w:tabs>
              <w:spacing w:before="0" w:beforeAutospacing="0" w:after="0" w:afterAutospacing="0"/>
              <w:ind w:firstLine="567"/>
              <w:jc w:val="both"/>
              <w:rPr>
                <w:color w:val="000000"/>
              </w:rPr>
            </w:pPr>
            <w:r>
              <w:rPr>
                <w:color w:val="000000"/>
              </w:rPr>
              <w:t>Думе предлагается поддержать обращение, в котором обосновывается необходимость принятия федерального нормативного правового акта, направленного на детальное регулирование получения образования в семейной форме и ужесточающего государственный контроль в этой сфере. В настоящее время на федеральном уровне закреплён лишь механизм реализации права на образование в семейной форме, регламентация конкретных вопросов семейного образования смещена на региональный уровень, законодательство которого имеет пробелы, характеризуется разрозненностью и коллизиями.</w:t>
            </w:r>
          </w:p>
        </w:tc>
      </w:tr>
    </w:tbl>
    <w:p w:rsidR="00E11B43" w:rsidRPr="00E11B43" w:rsidRDefault="00E11B43" w:rsidP="00E11B43">
      <w:pPr>
        <w:pStyle w:val="ad"/>
      </w:pPr>
    </w:p>
    <w:p w:rsidR="00E11B43" w:rsidRPr="00E11B43" w:rsidRDefault="00E11B43" w:rsidP="00E11B43">
      <w:pPr>
        <w:pStyle w:val="ad"/>
      </w:pPr>
    </w:p>
    <w:p w:rsidR="00E11B43" w:rsidRDefault="00E11B43" w:rsidP="00E11B43">
      <w:pPr>
        <w:pStyle w:val="ad"/>
      </w:pPr>
      <w:r>
        <w:lastRenderedPageBreak/>
        <w:t>Вопрос 19</w:t>
      </w:r>
    </w:p>
    <w:p w:rsidR="00E11B43" w:rsidRPr="00107977" w:rsidRDefault="00E11B43" w:rsidP="00E11B43">
      <w:pPr>
        <w:pStyle w:val="2"/>
        <w:spacing w:after="120"/>
        <w:rPr>
          <w:i/>
        </w:rPr>
      </w:pPr>
      <w:bookmarkStart w:id="35" w:name="_Toc115079441"/>
      <w:r w:rsidRPr="00002F97">
        <w:t>О</w:t>
      </w:r>
      <w:r>
        <w:t>б обращении Законодательного Собрания Республики Карелия к Министру науки и высшего образования Российской Федерации Фалькову В.Н. по вопросу возможности увеличения стипендии для студентов, обучающихся в образовательных организациях высшего образования</w:t>
      </w:r>
      <w:bookmarkEnd w:id="35"/>
    </w:p>
    <w:tbl>
      <w:tblPr>
        <w:tblW w:w="9781" w:type="dxa"/>
        <w:tblInd w:w="-34" w:type="dxa"/>
        <w:tblLayout w:type="fixed"/>
        <w:tblLook w:val="0000" w:firstRow="0" w:lastRow="0" w:firstColumn="0" w:lastColumn="0" w:noHBand="0" w:noVBand="0"/>
      </w:tblPr>
      <w:tblGrid>
        <w:gridCol w:w="2127"/>
        <w:gridCol w:w="7654"/>
      </w:tblGrid>
      <w:tr w:rsidR="00E11B43" w:rsidTr="0037572A">
        <w:tc>
          <w:tcPr>
            <w:tcW w:w="2127" w:type="dxa"/>
          </w:tcPr>
          <w:p w:rsidR="00E11B43" w:rsidRPr="00FD7951" w:rsidRDefault="00E11B43" w:rsidP="0037572A">
            <w:pPr>
              <w:pStyle w:val="1357570725"/>
              <w:keepNext/>
              <w:snapToGrid w:val="0"/>
              <w:spacing w:after="0"/>
              <w:rPr>
                <w:rFonts w:cs="Arial"/>
              </w:rPr>
            </w:pPr>
            <w:r>
              <w:rPr>
                <w:rFonts w:cs="Arial"/>
              </w:rPr>
              <w:t>Вноси</w:t>
            </w:r>
            <w:r w:rsidRPr="00BC7228">
              <w:rPr>
                <w:rFonts w:cs="Arial"/>
              </w:rPr>
              <w:t>т</w:t>
            </w:r>
          </w:p>
        </w:tc>
        <w:tc>
          <w:tcPr>
            <w:tcW w:w="7654" w:type="dxa"/>
          </w:tcPr>
          <w:p w:rsidR="00E11B43" w:rsidRDefault="00E11B43" w:rsidP="0037572A">
            <w:pPr>
              <w:pStyle w:val="315716"/>
              <w:keepNext/>
              <w:snapToGrid w:val="0"/>
              <w:spacing w:before="240" w:after="120"/>
              <w:ind w:firstLine="0"/>
              <w:rPr>
                <w:color w:val="000000"/>
                <w:sz w:val="24"/>
                <w:szCs w:val="24"/>
              </w:rPr>
            </w:pPr>
            <w:r>
              <w:rPr>
                <w:color w:val="000000"/>
                <w:sz w:val="24"/>
                <w:szCs w:val="24"/>
              </w:rPr>
              <w:t>Комитет по образованию, культуре, туризму, спорту и делам</w:t>
            </w:r>
          </w:p>
        </w:tc>
      </w:tr>
      <w:tr w:rsidR="00E11B43" w:rsidTr="0037572A">
        <w:tc>
          <w:tcPr>
            <w:tcW w:w="2127" w:type="dxa"/>
          </w:tcPr>
          <w:p w:rsidR="00E11B43" w:rsidRPr="00FD7951" w:rsidRDefault="00E11B43" w:rsidP="0037572A">
            <w:pPr>
              <w:pStyle w:val="1357570725"/>
              <w:keepNext/>
              <w:snapToGrid w:val="0"/>
              <w:spacing w:after="0"/>
              <w:rPr>
                <w:rFonts w:cs="Arial"/>
              </w:rPr>
            </w:pPr>
            <w:r w:rsidRPr="00BC7228">
              <w:rPr>
                <w:rFonts w:cs="Arial"/>
              </w:rPr>
              <w:t>Дата внесения</w:t>
            </w:r>
          </w:p>
        </w:tc>
        <w:tc>
          <w:tcPr>
            <w:tcW w:w="7654" w:type="dxa"/>
          </w:tcPr>
          <w:p w:rsidR="00E11B43" w:rsidRPr="00D3398A" w:rsidRDefault="00E11B43" w:rsidP="0037572A">
            <w:pPr>
              <w:pStyle w:val="315716"/>
              <w:keepNext/>
              <w:snapToGrid w:val="0"/>
              <w:spacing w:before="240" w:after="120"/>
              <w:ind w:firstLine="0"/>
              <w:rPr>
                <w:iCs/>
                <w:color w:val="000000"/>
                <w:sz w:val="24"/>
                <w:szCs w:val="24"/>
              </w:rPr>
            </w:pPr>
            <w:r>
              <w:rPr>
                <w:iCs/>
                <w:color w:val="000000"/>
                <w:sz w:val="24"/>
                <w:szCs w:val="24"/>
              </w:rPr>
              <w:t>20.09.2022</w:t>
            </w:r>
          </w:p>
        </w:tc>
      </w:tr>
      <w:tr w:rsidR="00E11B43" w:rsidTr="0037572A">
        <w:tc>
          <w:tcPr>
            <w:tcW w:w="9781" w:type="dxa"/>
            <w:gridSpan w:val="2"/>
          </w:tcPr>
          <w:p w:rsidR="00E11B43" w:rsidRPr="00FD7951" w:rsidRDefault="00E11B43" w:rsidP="0037572A">
            <w:pPr>
              <w:pStyle w:val="1357570725"/>
              <w:keepNext/>
              <w:snapToGrid w:val="0"/>
              <w:rPr>
                <w:rFonts w:cs="Arial"/>
              </w:rPr>
            </w:pPr>
            <w:r w:rsidRPr="00BC7228">
              <w:rPr>
                <w:rFonts w:cs="Arial"/>
              </w:rPr>
              <w:t>Содержание вопроса</w:t>
            </w:r>
          </w:p>
        </w:tc>
      </w:tr>
      <w:tr w:rsidR="00E11B43" w:rsidTr="0037572A">
        <w:tc>
          <w:tcPr>
            <w:tcW w:w="9781" w:type="dxa"/>
            <w:gridSpan w:val="2"/>
          </w:tcPr>
          <w:p w:rsidR="00E11B43" w:rsidRPr="006D5F30" w:rsidRDefault="00E11B43" w:rsidP="0037572A">
            <w:pPr>
              <w:pStyle w:val="a8"/>
              <w:keepNext/>
              <w:tabs>
                <w:tab w:val="left" w:pos="1095"/>
              </w:tabs>
              <w:spacing w:before="0" w:beforeAutospacing="0" w:after="0" w:afterAutospacing="0"/>
              <w:ind w:firstLine="567"/>
              <w:jc w:val="both"/>
              <w:rPr>
                <w:color w:val="000000"/>
              </w:rPr>
            </w:pPr>
            <w:r>
              <w:rPr>
                <w:color w:val="000000"/>
              </w:rPr>
              <w:t xml:space="preserve">Думе предлагается поддержать обращение с просьбой рассмотреть возможность увеличения стипендий для студентов ВУЗов. В обращении приведен пример размеров стипендий в ПетрГУ, которые составляют в зависимости от вида от 1755 рублей до 3500 рублей в месяц, что вынуждает большинство студентов работать зачастую в ущерб учёбе. </w:t>
            </w:r>
          </w:p>
        </w:tc>
      </w:tr>
    </w:tbl>
    <w:p w:rsidR="00E11B43" w:rsidRDefault="00E11B43" w:rsidP="00E11B43">
      <w:pPr>
        <w:pStyle w:val="ad"/>
      </w:pPr>
      <w:r>
        <w:t>Вопрос 20</w:t>
      </w:r>
    </w:p>
    <w:p w:rsidR="00E11B43" w:rsidRPr="00107977" w:rsidRDefault="00E11B43" w:rsidP="00E11B43">
      <w:pPr>
        <w:pStyle w:val="2"/>
        <w:spacing w:after="120"/>
        <w:rPr>
          <w:i/>
        </w:rPr>
      </w:pPr>
      <w:bookmarkStart w:id="36" w:name="_Toc115079442"/>
      <w:r w:rsidRPr="00002F97">
        <w:t>О</w:t>
      </w:r>
      <w:r>
        <w:t>б обращении Государственного Совета Удмуртской Республики к Государственной Думе Федерального Собрания Российской Федерации и Правительству Российской Федерации по вопросу разработки нормативных правовых актов Российской Федерации, направленных на развитие трудового воспитания в образовательных организациях</w:t>
      </w:r>
      <w:bookmarkEnd w:id="36"/>
    </w:p>
    <w:tbl>
      <w:tblPr>
        <w:tblW w:w="9781" w:type="dxa"/>
        <w:tblInd w:w="-34" w:type="dxa"/>
        <w:tblLayout w:type="fixed"/>
        <w:tblLook w:val="0000" w:firstRow="0" w:lastRow="0" w:firstColumn="0" w:lastColumn="0" w:noHBand="0" w:noVBand="0"/>
      </w:tblPr>
      <w:tblGrid>
        <w:gridCol w:w="2127"/>
        <w:gridCol w:w="7654"/>
      </w:tblGrid>
      <w:tr w:rsidR="00E11B43" w:rsidTr="0037572A">
        <w:tc>
          <w:tcPr>
            <w:tcW w:w="2127" w:type="dxa"/>
          </w:tcPr>
          <w:p w:rsidR="00E11B43" w:rsidRPr="00FD7951" w:rsidRDefault="00E11B43" w:rsidP="0037572A">
            <w:pPr>
              <w:pStyle w:val="1357570726"/>
              <w:keepNext/>
              <w:snapToGrid w:val="0"/>
              <w:spacing w:after="0"/>
              <w:rPr>
                <w:rFonts w:cs="Arial"/>
              </w:rPr>
            </w:pPr>
            <w:r>
              <w:rPr>
                <w:rFonts w:cs="Arial"/>
              </w:rPr>
              <w:t>Вноси</w:t>
            </w:r>
            <w:r w:rsidRPr="00BC7228">
              <w:rPr>
                <w:rFonts w:cs="Arial"/>
              </w:rPr>
              <w:t>т</w:t>
            </w:r>
          </w:p>
        </w:tc>
        <w:tc>
          <w:tcPr>
            <w:tcW w:w="7654" w:type="dxa"/>
          </w:tcPr>
          <w:p w:rsidR="00E11B43" w:rsidRDefault="00E11B43" w:rsidP="0037572A">
            <w:pPr>
              <w:pStyle w:val="315717"/>
              <w:keepNext/>
              <w:snapToGrid w:val="0"/>
              <w:spacing w:before="240" w:after="120"/>
              <w:ind w:firstLine="0"/>
              <w:rPr>
                <w:color w:val="000000"/>
                <w:sz w:val="24"/>
                <w:szCs w:val="24"/>
              </w:rPr>
            </w:pPr>
            <w:r>
              <w:rPr>
                <w:color w:val="000000"/>
                <w:sz w:val="24"/>
                <w:szCs w:val="24"/>
              </w:rPr>
              <w:t>Комитет по образованию, культуре, туризму, спорту и делам</w:t>
            </w:r>
          </w:p>
        </w:tc>
      </w:tr>
      <w:tr w:rsidR="00E11B43" w:rsidTr="0037572A">
        <w:tc>
          <w:tcPr>
            <w:tcW w:w="2127" w:type="dxa"/>
          </w:tcPr>
          <w:p w:rsidR="00E11B43" w:rsidRPr="00FD7951" w:rsidRDefault="00E11B43" w:rsidP="0037572A">
            <w:pPr>
              <w:pStyle w:val="1357570726"/>
              <w:keepNext/>
              <w:snapToGrid w:val="0"/>
              <w:spacing w:after="0"/>
              <w:rPr>
                <w:rFonts w:cs="Arial"/>
              </w:rPr>
            </w:pPr>
            <w:r w:rsidRPr="00BC7228">
              <w:rPr>
                <w:rFonts w:cs="Arial"/>
              </w:rPr>
              <w:t>Дата внесения</w:t>
            </w:r>
          </w:p>
        </w:tc>
        <w:tc>
          <w:tcPr>
            <w:tcW w:w="7654" w:type="dxa"/>
          </w:tcPr>
          <w:p w:rsidR="00E11B43" w:rsidRPr="00D3398A" w:rsidRDefault="00E11B43" w:rsidP="0037572A">
            <w:pPr>
              <w:pStyle w:val="315717"/>
              <w:keepNext/>
              <w:snapToGrid w:val="0"/>
              <w:spacing w:before="240" w:after="120"/>
              <w:ind w:firstLine="0"/>
              <w:rPr>
                <w:iCs/>
                <w:color w:val="000000"/>
                <w:sz w:val="24"/>
                <w:szCs w:val="24"/>
              </w:rPr>
            </w:pPr>
            <w:r>
              <w:rPr>
                <w:iCs/>
                <w:color w:val="000000"/>
                <w:sz w:val="24"/>
                <w:szCs w:val="24"/>
              </w:rPr>
              <w:t>2</w:t>
            </w:r>
            <w:r>
              <w:rPr>
                <w:iCs/>
                <w:color w:val="000000"/>
                <w:sz w:val="24"/>
                <w:szCs w:val="24"/>
                <w:lang w:val="en-US"/>
              </w:rPr>
              <w:t>1</w:t>
            </w:r>
            <w:r>
              <w:rPr>
                <w:iCs/>
                <w:color w:val="000000"/>
                <w:sz w:val="24"/>
                <w:szCs w:val="24"/>
              </w:rPr>
              <w:t>.0</w:t>
            </w:r>
            <w:r>
              <w:rPr>
                <w:iCs/>
                <w:color w:val="000000"/>
                <w:sz w:val="24"/>
                <w:szCs w:val="24"/>
                <w:lang w:val="en-US"/>
              </w:rPr>
              <w:t>6</w:t>
            </w:r>
            <w:r>
              <w:rPr>
                <w:iCs/>
                <w:color w:val="000000"/>
                <w:sz w:val="24"/>
                <w:szCs w:val="24"/>
              </w:rPr>
              <w:t>.2022</w:t>
            </w:r>
          </w:p>
        </w:tc>
      </w:tr>
      <w:tr w:rsidR="00E11B43" w:rsidTr="0037572A">
        <w:tc>
          <w:tcPr>
            <w:tcW w:w="9781" w:type="dxa"/>
            <w:gridSpan w:val="2"/>
          </w:tcPr>
          <w:p w:rsidR="00E11B43" w:rsidRPr="00FD7951" w:rsidRDefault="00E11B43" w:rsidP="0037572A">
            <w:pPr>
              <w:pStyle w:val="1357570726"/>
              <w:keepNext/>
              <w:snapToGrid w:val="0"/>
              <w:rPr>
                <w:rFonts w:cs="Arial"/>
              </w:rPr>
            </w:pPr>
            <w:r w:rsidRPr="00BC7228">
              <w:rPr>
                <w:rFonts w:cs="Arial"/>
              </w:rPr>
              <w:t>Содержание вопроса</w:t>
            </w:r>
          </w:p>
        </w:tc>
      </w:tr>
      <w:tr w:rsidR="00E11B43" w:rsidTr="0037572A">
        <w:tc>
          <w:tcPr>
            <w:tcW w:w="9781" w:type="dxa"/>
            <w:gridSpan w:val="2"/>
          </w:tcPr>
          <w:p w:rsidR="00E11B43" w:rsidRPr="006D5F30" w:rsidRDefault="00E11B43" w:rsidP="0037572A">
            <w:pPr>
              <w:pStyle w:val="a8"/>
              <w:keepNext/>
              <w:tabs>
                <w:tab w:val="left" w:pos="1095"/>
              </w:tabs>
              <w:spacing w:before="0" w:beforeAutospacing="0" w:after="0" w:afterAutospacing="0"/>
              <w:ind w:firstLine="567"/>
              <w:jc w:val="both"/>
              <w:rPr>
                <w:color w:val="000000"/>
              </w:rPr>
            </w:pPr>
            <w:r>
              <w:rPr>
                <w:color w:val="000000"/>
              </w:rPr>
              <w:t>Думе рекомендуется поддержать обращение, авторы которого выступают с идеей создания в стране нормативной базы с целью выстраивания системы трудового воспитания в образовательных организациях на определённых условиях.</w:t>
            </w:r>
          </w:p>
        </w:tc>
      </w:tr>
    </w:tbl>
    <w:p w:rsidR="00E11B43" w:rsidRDefault="00E11B43" w:rsidP="00E11B43">
      <w:pPr>
        <w:pStyle w:val="ad"/>
      </w:pPr>
      <w:r>
        <w:t>Вопрос 21</w:t>
      </w:r>
    </w:p>
    <w:p w:rsidR="00E11B43" w:rsidRPr="00107977" w:rsidRDefault="00E11B43" w:rsidP="00E11B43">
      <w:pPr>
        <w:pStyle w:val="2"/>
        <w:spacing w:after="120"/>
        <w:rPr>
          <w:i/>
        </w:rPr>
      </w:pPr>
      <w:bookmarkStart w:id="37" w:name="_Toc115079443"/>
      <w:r w:rsidRPr="00002F97">
        <w:t>О</w:t>
      </w:r>
      <w:r>
        <w:t>б обращении Законодательного Собрания Республики Карелия к Министру здравоохранения Российской Федерации Мурашко М.А. по вопросу разработки и принятия федерального проекта «Борьба с сахарным диабетом»</w:t>
      </w:r>
      <w:bookmarkEnd w:id="37"/>
    </w:p>
    <w:tbl>
      <w:tblPr>
        <w:tblW w:w="9781" w:type="dxa"/>
        <w:tblInd w:w="-34" w:type="dxa"/>
        <w:tblLayout w:type="fixed"/>
        <w:tblLook w:val="0000" w:firstRow="0" w:lastRow="0" w:firstColumn="0" w:lastColumn="0" w:noHBand="0" w:noVBand="0"/>
      </w:tblPr>
      <w:tblGrid>
        <w:gridCol w:w="2127"/>
        <w:gridCol w:w="7654"/>
      </w:tblGrid>
      <w:tr w:rsidR="00E11B43" w:rsidTr="0037572A">
        <w:tc>
          <w:tcPr>
            <w:tcW w:w="2127" w:type="dxa"/>
          </w:tcPr>
          <w:p w:rsidR="00E11B43" w:rsidRPr="00FD7951" w:rsidRDefault="00E11B43" w:rsidP="0037572A">
            <w:pPr>
              <w:pStyle w:val="1357570727"/>
              <w:keepNext/>
              <w:snapToGrid w:val="0"/>
              <w:spacing w:after="0"/>
              <w:rPr>
                <w:rFonts w:cs="Arial"/>
              </w:rPr>
            </w:pPr>
            <w:r>
              <w:rPr>
                <w:rFonts w:cs="Arial"/>
              </w:rPr>
              <w:t>Вноси</w:t>
            </w:r>
            <w:r w:rsidRPr="00BC7228">
              <w:rPr>
                <w:rFonts w:cs="Arial"/>
              </w:rPr>
              <w:t>т</w:t>
            </w:r>
          </w:p>
        </w:tc>
        <w:tc>
          <w:tcPr>
            <w:tcW w:w="7654" w:type="dxa"/>
          </w:tcPr>
          <w:p w:rsidR="00E11B43" w:rsidRDefault="00E11B43" w:rsidP="0037572A">
            <w:pPr>
              <w:pStyle w:val="315718"/>
              <w:keepNext/>
              <w:snapToGrid w:val="0"/>
              <w:spacing w:before="240" w:after="120"/>
              <w:ind w:firstLine="0"/>
              <w:rPr>
                <w:color w:val="000000"/>
                <w:sz w:val="24"/>
                <w:szCs w:val="24"/>
              </w:rPr>
            </w:pPr>
            <w:r>
              <w:rPr>
                <w:color w:val="000000"/>
                <w:sz w:val="24"/>
                <w:szCs w:val="24"/>
              </w:rPr>
              <w:t>Комитет по здравоохранению</w:t>
            </w:r>
          </w:p>
        </w:tc>
      </w:tr>
      <w:tr w:rsidR="00E11B43" w:rsidTr="0037572A">
        <w:tc>
          <w:tcPr>
            <w:tcW w:w="2127" w:type="dxa"/>
          </w:tcPr>
          <w:p w:rsidR="00E11B43" w:rsidRPr="00FD7951" w:rsidRDefault="00E11B43" w:rsidP="0037572A">
            <w:pPr>
              <w:pStyle w:val="1357570727"/>
              <w:keepNext/>
              <w:snapToGrid w:val="0"/>
              <w:spacing w:after="0"/>
              <w:rPr>
                <w:rFonts w:cs="Arial"/>
              </w:rPr>
            </w:pPr>
            <w:r w:rsidRPr="00BC7228">
              <w:rPr>
                <w:rFonts w:cs="Arial"/>
              </w:rPr>
              <w:lastRenderedPageBreak/>
              <w:t>Дата внесения</w:t>
            </w:r>
          </w:p>
        </w:tc>
        <w:tc>
          <w:tcPr>
            <w:tcW w:w="7654" w:type="dxa"/>
          </w:tcPr>
          <w:p w:rsidR="00E11B43" w:rsidRPr="00D3398A" w:rsidRDefault="00E11B43" w:rsidP="0037572A">
            <w:pPr>
              <w:pStyle w:val="315718"/>
              <w:keepNext/>
              <w:snapToGrid w:val="0"/>
              <w:spacing w:before="240" w:after="120"/>
              <w:ind w:firstLine="0"/>
              <w:rPr>
                <w:iCs/>
                <w:color w:val="000000"/>
                <w:sz w:val="24"/>
                <w:szCs w:val="24"/>
              </w:rPr>
            </w:pPr>
            <w:r>
              <w:rPr>
                <w:iCs/>
                <w:color w:val="000000"/>
                <w:sz w:val="24"/>
                <w:szCs w:val="24"/>
              </w:rPr>
              <w:t>13.09.2022</w:t>
            </w:r>
          </w:p>
        </w:tc>
      </w:tr>
      <w:tr w:rsidR="00E11B43" w:rsidTr="0037572A">
        <w:tc>
          <w:tcPr>
            <w:tcW w:w="9781" w:type="dxa"/>
            <w:gridSpan w:val="2"/>
          </w:tcPr>
          <w:p w:rsidR="00E11B43" w:rsidRPr="00FD7951" w:rsidRDefault="00E11B43" w:rsidP="0037572A">
            <w:pPr>
              <w:pStyle w:val="1357570727"/>
              <w:keepNext/>
              <w:snapToGrid w:val="0"/>
              <w:rPr>
                <w:rFonts w:cs="Arial"/>
              </w:rPr>
            </w:pPr>
            <w:r w:rsidRPr="00BC7228">
              <w:rPr>
                <w:rFonts w:cs="Arial"/>
              </w:rPr>
              <w:t>Содержание вопроса</w:t>
            </w:r>
          </w:p>
        </w:tc>
      </w:tr>
      <w:tr w:rsidR="00E11B43" w:rsidTr="0037572A">
        <w:tc>
          <w:tcPr>
            <w:tcW w:w="9781" w:type="dxa"/>
            <w:gridSpan w:val="2"/>
          </w:tcPr>
          <w:p w:rsidR="00E11B43" w:rsidRPr="00090EC4" w:rsidRDefault="00E11B43" w:rsidP="0037572A">
            <w:pPr>
              <w:pStyle w:val="a8"/>
              <w:keepNext/>
              <w:tabs>
                <w:tab w:val="left" w:pos="1095"/>
              </w:tabs>
              <w:spacing w:before="0" w:beforeAutospacing="0" w:after="0" w:afterAutospacing="0"/>
              <w:ind w:firstLine="567"/>
              <w:jc w:val="both"/>
              <w:rPr>
                <w:color w:val="000000"/>
              </w:rPr>
            </w:pPr>
            <w:r>
              <w:rPr>
                <w:color w:val="000000"/>
              </w:rPr>
              <w:t>Думе предлагается поддержать обращение, в котором её авторы выражают одобрение идее принятия разработанного Правительством Российской Федерации федерального проекта «</w:t>
            </w:r>
            <w:r w:rsidRPr="008C75AA">
              <w:rPr>
                <w:color w:val="000000"/>
              </w:rPr>
              <w:t>Борьба с сахарным диабетом</w:t>
            </w:r>
            <w:r>
              <w:rPr>
                <w:color w:val="000000"/>
              </w:rPr>
              <w:t xml:space="preserve">». </w:t>
            </w:r>
            <w:r w:rsidRPr="00090EC4">
              <w:rPr>
                <w:color w:val="000000"/>
              </w:rPr>
              <w:t>Финансовое обеспечение мероприятий проекта предполагается осуществлять за счет бюджетных ассигнований федерального бюджета, бюджетов субъектов РФ, а также средств ОМС.</w:t>
            </w:r>
          </w:p>
          <w:p w:rsidR="00E11B43" w:rsidRPr="00090EC4" w:rsidRDefault="00E11B43" w:rsidP="0037572A">
            <w:pPr>
              <w:pStyle w:val="a8"/>
              <w:keepNext/>
              <w:tabs>
                <w:tab w:val="left" w:pos="1095"/>
              </w:tabs>
              <w:spacing w:before="0" w:beforeAutospacing="0" w:after="0" w:afterAutospacing="0"/>
              <w:ind w:firstLine="567"/>
              <w:jc w:val="both"/>
              <w:rPr>
                <w:color w:val="000000"/>
              </w:rPr>
            </w:pPr>
            <w:r w:rsidRPr="00090EC4">
              <w:rPr>
                <w:color w:val="000000"/>
              </w:rPr>
              <w:t>Проект предусматривает, в частности, мероприятия по раннему выявлению и лечению сахарного диабета в целях предупреждения осложнений данного заболевания, в том числе приводящих к инвалидности; проведению профилактических мероприятий, особенно среди пациентов из групп риска; обеспечению больных сахарным диабетом необходимыми лекарствами и материалами для определения уровня глюкозы в крови; внедрению новых, современных методов лечения этого заболевания.</w:t>
            </w:r>
          </w:p>
          <w:p w:rsidR="00E11B43" w:rsidRPr="006D5F30" w:rsidRDefault="00E11B43" w:rsidP="0037572A">
            <w:pPr>
              <w:pStyle w:val="a8"/>
              <w:keepNext/>
              <w:tabs>
                <w:tab w:val="left" w:pos="1095"/>
              </w:tabs>
              <w:spacing w:before="0" w:beforeAutospacing="0" w:after="0" w:afterAutospacing="0"/>
              <w:ind w:firstLine="567"/>
              <w:jc w:val="both"/>
              <w:rPr>
                <w:color w:val="000000"/>
              </w:rPr>
            </w:pPr>
            <w:r w:rsidRPr="00090EC4">
              <w:rPr>
                <w:color w:val="000000"/>
              </w:rPr>
              <w:t>Также в проект включены мероприятия по подготовке специалистов в сфере профилактики, диагностики и лечения сахарного диабета и обеспечение специализированных медицинских организаций и их подразделений квалифицированными кадрами.</w:t>
            </w:r>
          </w:p>
        </w:tc>
      </w:tr>
    </w:tbl>
    <w:p w:rsidR="00E11B43" w:rsidRDefault="00E11B43" w:rsidP="00E11B43">
      <w:pPr>
        <w:pStyle w:val="ad"/>
      </w:pPr>
      <w:r>
        <w:t>Вопрос 22</w:t>
      </w:r>
    </w:p>
    <w:p w:rsidR="00E11B43" w:rsidRPr="00107977" w:rsidRDefault="00E11B43" w:rsidP="00E11B43">
      <w:pPr>
        <w:pStyle w:val="2"/>
        <w:spacing w:after="120"/>
        <w:rPr>
          <w:i/>
        </w:rPr>
      </w:pPr>
      <w:bookmarkStart w:id="38" w:name="_Toc115079444"/>
      <w:r w:rsidRPr="00002F97">
        <w:t>О</w:t>
      </w:r>
      <w:r>
        <w:t>б обращении Думы Астраханской области к Правительству Российской Федерации по вопросу лекарственного обеспечения отдельных категорий граждан</w:t>
      </w:r>
      <w:bookmarkEnd w:id="38"/>
    </w:p>
    <w:tbl>
      <w:tblPr>
        <w:tblW w:w="9781" w:type="dxa"/>
        <w:tblInd w:w="-34" w:type="dxa"/>
        <w:tblLayout w:type="fixed"/>
        <w:tblLook w:val="0000" w:firstRow="0" w:lastRow="0" w:firstColumn="0" w:lastColumn="0" w:noHBand="0" w:noVBand="0"/>
      </w:tblPr>
      <w:tblGrid>
        <w:gridCol w:w="2127"/>
        <w:gridCol w:w="7654"/>
      </w:tblGrid>
      <w:tr w:rsidR="00E11B43" w:rsidTr="0037572A">
        <w:tc>
          <w:tcPr>
            <w:tcW w:w="2127" w:type="dxa"/>
          </w:tcPr>
          <w:p w:rsidR="00E11B43" w:rsidRPr="00FD7951" w:rsidRDefault="00E11B43" w:rsidP="0037572A">
            <w:pPr>
              <w:pStyle w:val="1357570728"/>
              <w:keepNext/>
              <w:snapToGrid w:val="0"/>
              <w:spacing w:after="0"/>
              <w:rPr>
                <w:rFonts w:cs="Arial"/>
              </w:rPr>
            </w:pPr>
            <w:r>
              <w:rPr>
                <w:rFonts w:cs="Arial"/>
              </w:rPr>
              <w:t>Вноси</w:t>
            </w:r>
            <w:r w:rsidRPr="00BC7228">
              <w:rPr>
                <w:rFonts w:cs="Arial"/>
              </w:rPr>
              <w:t>т</w:t>
            </w:r>
          </w:p>
        </w:tc>
        <w:tc>
          <w:tcPr>
            <w:tcW w:w="7654" w:type="dxa"/>
          </w:tcPr>
          <w:p w:rsidR="00E11B43" w:rsidRDefault="00E11B43" w:rsidP="0037572A">
            <w:pPr>
              <w:pStyle w:val="315719"/>
              <w:keepNext/>
              <w:snapToGrid w:val="0"/>
              <w:spacing w:before="240" w:after="120"/>
              <w:ind w:firstLine="0"/>
              <w:rPr>
                <w:color w:val="000000"/>
                <w:sz w:val="24"/>
                <w:szCs w:val="24"/>
              </w:rPr>
            </w:pPr>
            <w:r>
              <w:rPr>
                <w:color w:val="000000"/>
                <w:sz w:val="24"/>
                <w:szCs w:val="24"/>
              </w:rPr>
              <w:t>Комитет по здравоохранению</w:t>
            </w:r>
          </w:p>
        </w:tc>
      </w:tr>
      <w:tr w:rsidR="00E11B43" w:rsidTr="0037572A">
        <w:tc>
          <w:tcPr>
            <w:tcW w:w="2127" w:type="dxa"/>
          </w:tcPr>
          <w:p w:rsidR="00E11B43" w:rsidRPr="00FD7951" w:rsidRDefault="00E11B43" w:rsidP="0037572A">
            <w:pPr>
              <w:pStyle w:val="1357570728"/>
              <w:keepNext/>
              <w:snapToGrid w:val="0"/>
              <w:spacing w:after="0"/>
              <w:rPr>
                <w:rFonts w:cs="Arial"/>
              </w:rPr>
            </w:pPr>
            <w:r w:rsidRPr="00BC7228">
              <w:rPr>
                <w:rFonts w:cs="Arial"/>
              </w:rPr>
              <w:t>Дата внесения</w:t>
            </w:r>
          </w:p>
        </w:tc>
        <w:tc>
          <w:tcPr>
            <w:tcW w:w="7654" w:type="dxa"/>
          </w:tcPr>
          <w:p w:rsidR="00E11B43" w:rsidRPr="00D3398A" w:rsidRDefault="00E11B43" w:rsidP="0037572A">
            <w:pPr>
              <w:pStyle w:val="315719"/>
              <w:keepNext/>
              <w:snapToGrid w:val="0"/>
              <w:spacing w:before="240" w:after="120"/>
              <w:ind w:firstLine="0"/>
              <w:rPr>
                <w:iCs/>
                <w:color w:val="000000"/>
                <w:sz w:val="24"/>
                <w:szCs w:val="24"/>
              </w:rPr>
            </w:pPr>
            <w:r>
              <w:rPr>
                <w:iCs/>
                <w:color w:val="000000"/>
                <w:sz w:val="24"/>
                <w:szCs w:val="24"/>
              </w:rPr>
              <w:t>13.09.2022</w:t>
            </w:r>
          </w:p>
        </w:tc>
      </w:tr>
      <w:tr w:rsidR="00E11B43" w:rsidTr="0037572A">
        <w:tc>
          <w:tcPr>
            <w:tcW w:w="9781" w:type="dxa"/>
            <w:gridSpan w:val="2"/>
          </w:tcPr>
          <w:p w:rsidR="00E11B43" w:rsidRPr="00FD7951" w:rsidRDefault="00E11B43" w:rsidP="0037572A">
            <w:pPr>
              <w:pStyle w:val="1357570728"/>
              <w:keepNext/>
              <w:snapToGrid w:val="0"/>
              <w:rPr>
                <w:rFonts w:cs="Arial"/>
              </w:rPr>
            </w:pPr>
            <w:r w:rsidRPr="00BC7228">
              <w:rPr>
                <w:rFonts w:cs="Arial"/>
              </w:rPr>
              <w:t>Содержание вопроса</w:t>
            </w:r>
          </w:p>
        </w:tc>
      </w:tr>
      <w:tr w:rsidR="00E11B43" w:rsidTr="0037572A">
        <w:tc>
          <w:tcPr>
            <w:tcW w:w="9781" w:type="dxa"/>
            <w:gridSpan w:val="2"/>
          </w:tcPr>
          <w:p w:rsidR="00E11B43" w:rsidRDefault="00E11B43" w:rsidP="0037572A">
            <w:pPr>
              <w:pStyle w:val="a8"/>
              <w:keepNext/>
              <w:tabs>
                <w:tab w:val="left" w:pos="1095"/>
              </w:tabs>
              <w:spacing w:before="0" w:beforeAutospacing="0" w:after="0" w:afterAutospacing="0"/>
              <w:ind w:firstLine="567"/>
              <w:jc w:val="both"/>
              <w:rPr>
                <w:color w:val="000000"/>
              </w:rPr>
            </w:pPr>
            <w:r>
              <w:rPr>
                <w:color w:val="000000"/>
              </w:rPr>
              <w:t xml:space="preserve">Согласно Федеральному закону «О государственной социальной помощи» отдельные категории граждан (инвалиды и др.) имеют право на бесплатное лекарственное обеспечение в рамках набора социальных услуг либо, в случае отказа от такового, на денежную выплату за счёт средств федерального бюджета. </w:t>
            </w:r>
          </w:p>
          <w:p w:rsidR="00E11B43" w:rsidRDefault="00E11B43" w:rsidP="0037572A">
            <w:pPr>
              <w:pStyle w:val="a8"/>
              <w:keepNext/>
              <w:tabs>
                <w:tab w:val="left" w:pos="1095"/>
              </w:tabs>
              <w:spacing w:before="0" w:beforeAutospacing="0" w:after="0" w:afterAutospacing="0"/>
              <w:ind w:firstLine="567"/>
              <w:jc w:val="both"/>
              <w:rPr>
                <w:color w:val="000000"/>
              </w:rPr>
            </w:pPr>
            <w:r>
              <w:rPr>
                <w:color w:val="000000"/>
              </w:rPr>
              <w:t>Одновременно действует Постановление Правительства Российской Федерации от 30.07.1994 № 890, на основании которого отдельные группы населения, включая указанных выше, получают лекарственное обеспечение бесплатно или с 50% скидкой за счёт средств бюджетов субъектов РФ.</w:t>
            </w:r>
          </w:p>
          <w:p w:rsidR="00E11B43" w:rsidRDefault="00E11B43" w:rsidP="0037572A">
            <w:pPr>
              <w:pStyle w:val="a8"/>
              <w:keepNext/>
              <w:tabs>
                <w:tab w:val="left" w:pos="1095"/>
              </w:tabs>
              <w:spacing w:before="0" w:beforeAutospacing="0" w:after="0" w:afterAutospacing="0"/>
              <w:ind w:firstLine="567"/>
              <w:jc w:val="both"/>
              <w:rPr>
                <w:color w:val="000000"/>
              </w:rPr>
            </w:pPr>
            <w:r>
              <w:rPr>
                <w:color w:val="000000"/>
              </w:rPr>
              <w:t>Таким образом, льготники, часто отказываясь от лекарств в рамках набора социальных услуг и получая взамен денежную компенсацию из федерального бюджета, приобретают лекарственные средства за счёт средств бюджета региона.</w:t>
            </w:r>
          </w:p>
          <w:p w:rsidR="00E11B43" w:rsidRDefault="00E11B43" w:rsidP="0037572A">
            <w:pPr>
              <w:pStyle w:val="a8"/>
              <w:keepNext/>
              <w:tabs>
                <w:tab w:val="left" w:pos="1095"/>
              </w:tabs>
              <w:spacing w:before="0" w:beforeAutospacing="0" w:after="0" w:afterAutospacing="0"/>
              <w:ind w:firstLine="567"/>
              <w:jc w:val="both"/>
              <w:rPr>
                <w:color w:val="000000"/>
              </w:rPr>
            </w:pPr>
            <w:r>
              <w:rPr>
                <w:color w:val="000000"/>
              </w:rPr>
              <w:t>Авторы обращения просят рассмотреть вопрос об исключении возможности одновременного лекарственного обеспечения за счёт финансирования из двух источников, либо предусмотреть выделение бюджетам субъектов РФ ассигнований из федерального бюджета для надлежащего выполнения требований Постановления Правительства Российской Федерации от 30.07.1994 № 890.</w:t>
            </w:r>
          </w:p>
          <w:p w:rsidR="00E11B43" w:rsidRPr="006D5F30" w:rsidRDefault="00E11B43" w:rsidP="0037572A">
            <w:pPr>
              <w:pStyle w:val="a8"/>
              <w:keepNext/>
              <w:tabs>
                <w:tab w:val="left" w:pos="1095"/>
              </w:tabs>
              <w:spacing w:before="0" w:beforeAutospacing="0" w:after="0" w:afterAutospacing="0"/>
              <w:ind w:firstLine="567"/>
              <w:jc w:val="both"/>
              <w:rPr>
                <w:color w:val="000000"/>
              </w:rPr>
            </w:pPr>
            <w:r>
              <w:rPr>
                <w:color w:val="000000"/>
              </w:rPr>
              <w:t xml:space="preserve">Думе предлагается поддержать обращение. </w:t>
            </w:r>
          </w:p>
        </w:tc>
      </w:tr>
    </w:tbl>
    <w:p w:rsidR="00E11B43" w:rsidRPr="00FF64D4" w:rsidRDefault="00E11B43" w:rsidP="00E11B43">
      <w:pPr>
        <w:pStyle w:val="ad"/>
        <w:rPr>
          <w:lang w:val="en-US"/>
        </w:rPr>
      </w:pPr>
    </w:p>
    <w:p w:rsidR="005E5CF9" w:rsidRDefault="005E5CF9">
      <w:bookmarkStart w:id="39" w:name="_GoBack"/>
      <w:bookmarkEnd w:id="39"/>
    </w:p>
    <w:sectPr w:rsidR="005E5CF9" w:rsidSect="00E11B43">
      <w:headerReference w:type="default"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E11B43"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5441F4" w:rsidRPr="005F0789" w:rsidRDefault="00E11B43"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AD254D" w:rsidRDefault="00E11B43" w:rsidP="005441F4">
    <w:pPr>
      <w:pStyle w:val="a3"/>
      <w:jc w:val="right"/>
      <w:rPr>
        <w:rFonts w:ascii="Times New Roman" w:hAnsi="Times New Roman" w:cs="Times New Roman"/>
        <w:sz w:val="20"/>
        <w:szCs w:val="20"/>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Pr>
        <w:rFonts w:ascii="Times New Roman" w:hAnsi="Times New Roman" w:cs="Times New Roman"/>
        <w:sz w:val="20"/>
        <w:szCs w:val="20"/>
      </w:rPr>
      <w:t>7</w:t>
    </w:r>
    <w:r>
      <w:rPr>
        <w:rFonts w:ascii="Times New Roman" w:hAnsi="Times New Roman" w:cs="Times New Roman"/>
        <w:sz w:val="20"/>
        <w:szCs w:val="20"/>
      </w:rPr>
      <w:t>.</w:t>
    </w:r>
    <w:r>
      <w:rPr>
        <w:rFonts w:ascii="Times New Roman" w:hAnsi="Times New Roman" w:cs="Times New Roman"/>
        <w:sz w:val="20"/>
        <w:szCs w:val="20"/>
      </w:rPr>
      <w:t>0</w:t>
    </w:r>
    <w:r>
      <w:rPr>
        <w:rFonts w:ascii="Times New Roman" w:hAnsi="Times New Roman" w:cs="Times New Roman"/>
        <w:sz w:val="20"/>
        <w:szCs w:val="20"/>
      </w:rPr>
      <w:t>9</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C7E63"/>
    <w:multiLevelType w:val="hybridMultilevel"/>
    <w:tmpl w:val="0248C2C0"/>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43"/>
    <w:rsid w:val="005E5CF9"/>
    <w:rsid w:val="00E11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43"/>
  </w:style>
  <w:style w:type="paragraph" w:styleId="1">
    <w:name w:val="heading 1"/>
    <w:basedOn w:val="a"/>
    <w:next w:val="a"/>
    <w:link w:val="10"/>
    <w:uiPriority w:val="9"/>
    <w:qFormat/>
    <w:rsid w:val="00E11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11B43"/>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1B43"/>
    <w:rPr>
      <w:rFonts w:ascii="Arial" w:eastAsia="Times New Roman" w:hAnsi="Arial" w:cs="Arial"/>
      <w:b/>
      <w:bCs/>
      <w:iCs/>
      <w:sz w:val="28"/>
      <w:szCs w:val="28"/>
      <w:lang w:eastAsia="ar-SA"/>
    </w:rPr>
  </w:style>
  <w:style w:type="paragraph" w:styleId="a3">
    <w:name w:val="header"/>
    <w:basedOn w:val="a"/>
    <w:link w:val="a4"/>
    <w:uiPriority w:val="99"/>
    <w:unhideWhenUsed/>
    <w:rsid w:val="00E11B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B43"/>
  </w:style>
  <w:style w:type="paragraph" w:styleId="a5">
    <w:name w:val="footer"/>
    <w:basedOn w:val="a"/>
    <w:link w:val="a6"/>
    <w:unhideWhenUsed/>
    <w:rsid w:val="00E11B43"/>
    <w:pPr>
      <w:tabs>
        <w:tab w:val="center" w:pos="4677"/>
        <w:tab w:val="right" w:pos="9355"/>
      </w:tabs>
      <w:spacing w:after="0" w:line="240" w:lineRule="auto"/>
    </w:pPr>
  </w:style>
  <w:style w:type="character" w:customStyle="1" w:styleId="a6">
    <w:name w:val="Нижний колонтитул Знак"/>
    <w:basedOn w:val="a0"/>
    <w:link w:val="a5"/>
    <w:rsid w:val="00E11B43"/>
  </w:style>
  <w:style w:type="character" w:styleId="a7">
    <w:name w:val="page number"/>
    <w:basedOn w:val="a0"/>
    <w:rsid w:val="00E11B43"/>
  </w:style>
  <w:style w:type="paragraph" w:styleId="3">
    <w:name w:val="Body Text Indent 3"/>
    <w:basedOn w:val="a"/>
    <w:link w:val="30"/>
    <w:rsid w:val="00E11B4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E11B43"/>
    <w:rPr>
      <w:rFonts w:ascii="Times New Roman" w:eastAsia="Times New Roman" w:hAnsi="Times New Roman" w:cs="Times New Roman"/>
      <w:sz w:val="28"/>
      <w:szCs w:val="20"/>
      <w:lang w:eastAsia="ru-RU"/>
    </w:rPr>
  </w:style>
  <w:style w:type="paragraph" w:styleId="a8">
    <w:name w:val="Normal (Web)"/>
    <w:basedOn w:val="a"/>
    <w:uiPriority w:val="99"/>
    <w:unhideWhenUsed/>
    <w:rsid w:val="00E11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E11B43"/>
    <w:rPr>
      <w:color w:val="0000FF" w:themeColor="hyperlink"/>
      <w:u w:val="single"/>
    </w:rPr>
  </w:style>
  <w:style w:type="character" w:customStyle="1" w:styleId="10">
    <w:name w:val="Заголовок 1 Знак"/>
    <w:basedOn w:val="a0"/>
    <w:link w:val="1"/>
    <w:uiPriority w:val="9"/>
    <w:rsid w:val="00E11B43"/>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E11B43"/>
    <w:pPr>
      <w:outlineLvl w:val="9"/>
    </w:pPr>
    <w:rPr>
      <w:lang w:eastAsia="ru-RU"/>
    </w:rPr>
  </w:style>
  <w:style w:type="paragraph" w:styleId="21">
    <w:name w:val="toc 2"/>
    <w:basedOn w:val="a"/>
    <w:next w:val="a"/>
    <w:autoRedefine/>
    <w:uiPriority w:val="39"/>
    <w:unhideWhenUsed/>
    <w:rsid w:val="00E11B43"/>
    <w:pPr>
      <w:spacing w:after="100"/>
      <w:ind w:left="220"/>
    </w:pPr>
  </w:style>
  <w:style w:type="paragraph" w:styleId="ab">
    <w:name w:val="Body Text"/>
    <w:basedOn w:val="a"/>
    <w:link w:val="ac"/>
    <w:uiPriority w:val="99"/>
    <w:semiHidden/>
    <w:unhideWhenUsed/>
    <w:rsid w:val="00E11B43"/>
    <w:pPr>
      <w:spacing w:after="120"/>
    </w:pPr>
  </w:style>
  <w:style w:type="character" w:customStyle="1" w:styleId="ac">
    <w:name w:val="Основной текст Знак"/>
    <w:basedOn w:val="a0"/>
    <w:link w:val="ab"/>
    <w:uiPriority w:val="99"/>
    <w:semiHidden/>
    <w:rsid w:val="00E11B43"/>
  </w:style>
  <w:style w:type="paragraph" w:customStyle="1" w:styleId="ad">
    <w:name w:val="Вопрос"/>
    <w:basedOn w:val="a"/>
    <w:rsid w:val="00E11B43"/>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
    <w:name w:val="Основной текст с отступом 3157"/>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66">
    <w:name w:val="Основной текст с отступом 3166"/>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
    <w:name w:val="Название раздела135762"/>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421">
    <w:name w:val="Основной текст с отступом 31421"/>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
    <w:name w:val="Название раздела1357401"/>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211">
    <w:name w:val="Название раздела1357211"/>
    <w:basedOn w:val="3"/>
    <w:autoRedefine/>
    <w:rsid w:val="00E11B43"/>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E11B43"/>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577">
    <w:name w:val="Основной текст с отступом 31577"/>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68">
    <w:name w:val="Основной текст с отступом 3168"/>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64">
    <w:name w:val="Название раздела135764"/>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8">
    <w:name w:val="Основной текст с отступом 31578"/>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9">
    <w:name w:val="Основной текст с отступом 31579"/>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69">
    <w:name w:val="Основной текст с отступом 3169"/>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65">
    <w:name w:val="Название раздела135765"/>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2">
    <w:name w:val="Основной текст с отступом 315712"/>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75">
    <w:name w:val="Основной текст с отступом 3175"/>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
    <w:name w:val="Название раздела135771"/>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0">
    <w:name w:val="Основной текст с отступом 3170"/>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422">
    <w:name w:val="Основной текст с отступом 31422"/>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
    <w:name w:val="Название раздела1357402"/>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201">
    <w:name w:val="Основной текст с отступом 31201"/>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
    <w:name w:val="Название раздела1357586"/>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911">
    <w:name w:val="Основной текст с отступом 315911"/>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912">
    <w:name w:val="Основной текст с отступом 315912"/>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2">
    <w:name w:val="Название раздела13575512"/>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3">
    <w:name w:val="Основной текст с отступом 315713"/>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4">
    <w:name w:val="Основной текст с отступом 315714"/>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
    <w:name w:val="Название раздела1357570723"/>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5">
    <w:name w:val="Основной текст с отступом 315715"/>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
    <w:name w:val="Название раздела1357570724"/>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6">
    <w:name w:val="Основной текст с отступом 315716"/>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
    <w:name w:val="Название раздела1357570725"/>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7">
    <w:name w:val="Основной текст с отступом 315717"/>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
    <w:name w:val="Название раздела1357570726"/>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8">
    <w:name w:val="Основной текст с отступом 315718"/>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
    <w:name w:val="Название раздела1357570727"/>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9">
    <w:name w:val="Основной текст с отступом 315719"/>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8">
    <w:name w:val="Название раздела1357570728"/>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741">
    <w:name w:val="Основной текст с отступом 31741"/>
    <w:basedOn w:val="a"/>
    <w:uiPriority w:val="99"/>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1">
    <w:name w:val="Название раздела1357701"/>
    <w:basedOn w:val="a"/>
    <w:uiPriority w:val="99"/>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styleId="ae">
    <w:name w:val="Balloon Text"/>
    <w:basedOn w:val="a"/>
    <w:link w:val="af"/>
    <w:uiPriority w:val="99"/>
    <w:semiHidden/>
    <w:unhideWhenUsed/>
    <w:rsid w:val="00E11B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1B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43"/>
  </w:style>
  <w:style w:type="paragraph" w:styleId="1">
    <w:name w:val="heading 1"/>
    <w:basedOn w:val="a"/>
    <w:next w:val="a"/>
    <w:link w:val="10"/>
    <w:uiPriority w:val="9"/>
    <w:qFormat/>
    <w:rsid w:val="00E11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11B43"/>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1B43"/>
    <w:rPr>
      <w:rFonts w:ascii="Arial" w:eastAsia="Times New Roman" w:hAnsi="Arial" w:cs="Arial"/>
      <w:b/>
      <w:bCs/>
      <w:iCs/>
      <w:sz w:val="28"/>
      <w:szCs w:val="28"/>
      <w:lang w:eastAsia="ar-SA"/>
    </w:rPr>
  </w:style>
  <w:style w:type="paragraph" w:styleId="a3">
    <w:name w:val="header"/>
    <w:basedOn w:val="a"/>
    <w:link w:val="a4"/>
    <w:uiPriority w:val="99"/>
    <w:unhideWhenUsed/>
    <w:rsid w:val="00E11B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B43"/>
  </w:style>
  <w:style w:type="paragraph" w:styleId="a5">
    <w:name w:val="footer"/>
    <w:basedOn w:val="a"/>
    <w:link w:val="a6"/>
    <w:unhideWhenUsed/>
    <w:rsid w:val="00E11B43"/>
    <w:pPr>
      <w:tabs>
        <w:tab w:val="center" w:pos="4677"/>
        <w:tab w:val="right" w:pos="9355"/>
      </w:tabs>
      <w:spacing w:after="0" w:line="240" w:lineRule="auto"/>
    </w:pPr>
  </w:style>
  <w:style w:type="character" w:customStyle="1" w:styleId="a6">
    <w:name w:val="Нижний колонтитул Знак"/>
    <w:basedOn w:val="a0"/>
    <w:link w:val="a5"/>
    <w:rsid w:val="00E11B43"/>
  </w:style>
  <w:style w:type="character" w:styleId="a7">
    <w:name w:val="page number"/>
    <w:basedOn w:val="a0"/>
    <w:rsid w:val="00E11B43"/>
  </w:style>
  <w:style w:type="paragraph" w:styleId="3">
    <w:name w:val="Body Text Indent 3"/>
    <w:basedOn w:val="a"/>
    <w:link w:val="30"/>
    <w:rsid w:val="00E11B4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E11B43"/>
    <w:rPr>
      <w:rFonts w:ascii="Times New Roman" w:eastAsia="Times New Roman" w:hAnsi="Times New Roman" w:cs="Times New Roman"/>
      <w:sz w:val="28"/>
      <w:szCs w:val="20"/>
      <w:lang w:eastAsia="ru-RU"/>
    </w:rPr>
  </w:style>
  <w:style w:type="paragraph" w:styleId="a8">
    <w:name w:val="Normal (Web)"/>
    <w:basedOn w:val="a"/>
    <w:uiPriority w:val="99"/>
    <w:unhideWhenUsed/>
    <w:rsid w:val="00E11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E11B43"/>
    <w:rPr>
      <w:color w:val="0000FF" w:themeColor="hyperlink"/>
      <w:u w:val="single"/>
    </w:rPr>
  </w:style>
  <w:style w:type="character" w:customStyle="1" w:styleId="10">
    <w:name w:val="Заголовок 1 Знак"/>
    <w:basedOn w:val="a0"/>
    <w:link w:val="1"/>
    <w:uiPriority w:val="9"/>
    <w:rsid w:val="00E11B43"/>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E11B43"/>
    <w:pPr>
      <w:outlineLvl w:val="9"/>
    </w:pPr>
    <w:rPr>
      <w:lang w:eastAsia="ru-RU"/>
    </w:rPr>
  </w:style>
  <w:style w:type="paragraph" w:styleId="21">
    <w:name w:val="toc 2"/>
    <w:basedOn w:val="a"/>
    <w:next w:val="a"/>
    <w:autoRedefine/>
    <w:uiPriority w:val="39"/>
    <w:unhideWhenUsed/>
    <w:rsid w:val="00E11B43"/>
    <w:pPr>
      <w:spacing w:after="100"/>
      <w:ind w:left="220"/>
    </w:pPr>
  </w:style>
  <w:style w:type="paragraph" w:styleId="ab">
    <w:name w:val="Body Text"/>
    <w:basedOn w:val="a"/>
    <w:link w:val="ac"/>
    <w:uiPriority w:val="99"/>
    <w:semiHidden/>
    <w:unhideWhenUsed/>
    <w:rsid w:val="00E11B43"/>
    <w:pPr>
      <w:spacing w:after="120"/>
    </w:pPr>
  </w:style>
  <w:style w:type="character" w:customStyle="1" w:styleId="ac">
    <w:name w:val="Основной текст Знак"/>
    <w:basedOn w:val="a0"/>
    <w:link w:val="ab"/>
    <w:uiPriority w:val="99"/>
    <w:semiHidden/>
    <w:rsid w:val="00E11B43"/>
  </w:style>
  <w:style w:type="paragraph" w:customStyle="1" w:styleId="ad">
    <w:name w:val="Вопрос"/>
    <w:basedOn w:val="a"/>
    <w:rsid w:val="00E11B43"/>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
    <w:name w:val="Основной текст с отступом 3157"/>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66">
    <w:name w:val="Основной текст с отступом 3166"/>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
    <w:name w:val="Название раздела135762"/>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421">
    <w:name w:val="Основной текст с отступом 31421"/>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
    <w:name w:val="Название раздела1357401"/>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211">
    <w:name w:val="Название раздела1357211"/>
    <w:basedOn w:val="3"/>
    <w:autoRedefine/>
    <w:rsid w:val="00E11B43"/>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E11B43"/>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577">
    <w:name w:val="Основной текст с отступом 31577"/>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68">
    <w:name w:val="Основной текст с отступом 3168"/>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64">
    <w:name w:val="Название раздела135764"/>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8">
    <w:name w:val="Основной текст с отступом 31578"/>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9">
    <w:name w:val="Основной текст с отступом 31579"/>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69">
    <w:name w:val="Основной текст с отступом 3169"/>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65">
    <w:name w:val="Название раздела135765"/>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2">
    <w:name w:val="Основной текст с отступом 315712"/>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75">
    <w:name w:val="Основной текст с отступом 3175"/>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
    <w:name w:val="Название раздела135771"/>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0">
    <w:name w:val="Основной текст с отступом 3170"/>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422">
    <w:name w:val="Основной текст с отступом 31422"/>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
    <w:name w:val="Название раздела1357402"/>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201">
    <w:name w:val="Основной текст с отступом 31201"/>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
    <w:name w:val="Название раздела1357586"/>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911">
    <w:name w:val="Основной текст с отступом 315911"/>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912">
    <w:name w:val="Основной текст с отступом 315912"/>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2">
    <w:name w:val="Название раздела13575512"/>
    <w:basedOn w:val="a"/>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3">
    <w:name w:val="Основной текст с отступом 315713"/>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4">
    <w:name w:val="Основной текст с отступом 315714"/>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
    <w:name w:val="Название раздела1357570723"/>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5">
    <w:name w:val="Основной текст с отступом 315715"/>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
    <w:name w:val="Название раздела1357570724"/>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6">
    <w:name w:val="Основной текст с отступом 315716"/>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
    <w:name w:val="Название раздела1357570725"/>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7">
    <w:name w:val="Основной текст с отступом 315717"/>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
    <w:name w:val="Название раздела1357570726"/>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8">
    <w:name w:val="Основной текст с отступом 315718"/>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
    <w:name w:val="Название раздела1357570727"/>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9">
    <w:name w:val="Основной текст с отступом 315719"/>
    <w:basedOn w:val="a"/>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8">
    <w:name w:val="Название раздела1357570728"/>
    <w:basedOn w:val="a"/>
    <w:rsid w:val="00E11B43"/>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741">
    <w:name w:val="Основной текст с отступом 31741"/>
    <w:basedOn w:val="a"/>
    <w:uiPriority w:val="99"/>
    <w:rsid w:val="00E11B4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1">
    <w:name w:val="Название раздела1357701"/>
    <w:basedOn w:val="a"/>
    <w:uiPriority w:val="99"/>
    <w:rsid w:val="00E11B43"/>
    <w:pPr>
      <w:suppressAutoHyphens/>
      <w:spacing w:before="240" w:after="120" w:line="240" w:lineRule="auto"/>
      <w:jc w:val="both"/>
    </w:pPr>
    <w:rPr>
      <w:rFonts w:ascii="Arial" w:eastAsia="Times New Roman" w:hAnsi="Arial" w:cs="Arial"/>
      <w:b/>
      <w:bCs/>
      <w:color w:val="000000"/>
      <w:sz w:val="24"/>
      <w:szCs w:val="24"/>
      <w:lang w:eastAsia="ar-SA"/>
    </w:rPr>
  </w:style>
  <w:style w:type="paragraph" w:styleId="ae">
    <w:name w:val="Balloon Text"/>
    <w:basedOn w:val="a"/>
    <w:link w:val="af"/>
    <w:uiPriority w:val="99"/>
    <w:semiHidden/>
    <w:unhideWhenUsed/>
    <w:rsid w:val="00E11B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1B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4380</Words>
  <Characters>24972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2022-09-26T07:11:00Z</dcterms:created>
  <dcterms:modified xsi:type="dcterms:W3CDTF">2022-09-26T07:11:00Z</dcterms:modified>
</cp:coreProperties>
</file>